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806B42" w14:textId="31174EC5" w:rsidR="00A57900" w:rsidRPr="00D878F8" w:rsidRDefault="00A57900" w:rsidP="00A57900">
      <w:pPr>
        <w:pStyle w:val="Body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color="0070C0"/>
        </w:rPr>
      </w:pPr>
      <w:r w:rsidRPr="00D878F8">
        <w:rPr>
          <w:rFonts w:ascii="Times New Roman" w:hAnsi="Times New Roman"/>
          <w:b/>
          <w:bCs/>
          <w:color w:val="auto"/>
          <w:sz w:val="24"/>
          <w:szCs w:val="24"/>
          <w:u w:color="0070C0"/>
        </w:rPr>
        <w:t>THỎA THUẬN</w:t>
      </w:r>
      <w:r w:rsidR="00755420" w:rsidRPr="00D878F8">
        <w:rPr>
          <w:rFonts w:ascii="Times New Roman" w:hAnsi="Times New Roman"/>
          <w:b/>
          <w:bCs/>
          <w:color w:val="auto"/>
          <w:sz w:val="24"/>
          <w:szCs w:val="24"/>
          <w:u w:color="0070C0"/>
        </w:rPr>
        <w:t xml:space="preserve"> </w:t>
      </w:r>
      <w:r w:rsidRPr="00D878F8">
        <w:rPr>
          <w:rFonts w:ascii="Times New Roman" w:hAnsi="Times New Roman"/>
          <w:b/>
          <w:bCs/>
          <w:color w:val="auto"/>
          <w:sz w:val="24"/>
          <w:szCs w:val="24"/>
          <w:u w:color="0070C0"/>
        </w:rPr>
        <w:t>TIỀN GỬI</w:t>
      </w:r>
      <w:r w:rsidR="00755420" w:rsidRPr="00D878F8">
        <w:rPr>
          <w:rFonts w:ascii="Times New Roman" w:hAnsi="Times New Roman"/>
          <w:b/>
          <w:bCs/>
          <w:color w:val="auto"/>
          <w:sz w:val="24"/>
          <w:szCs w:val="24"/>
          <w:u w:color="0070C0"/>
        </w:rPr>
        <w:t xml:space="preserve"> CÓ KỲ HẠN</w:t>
      </w:r>
      <w:r w:rsidRPr="00D878F8">
        <w:rPr>
          <w:rFonts w:ascii="Times New Roman" w:hAnsi="Times New Roman"/>
          <w:b/>
          <w:bCs/>
          <w:color w:val="auto"/>
          <w:sz w:val="24"/>
          <w:szCs w:val="24"/>
          <w:u w:color="0070C0"/>
        </w:rPr>
        <w:t xml:space="preserve"> </w:t>
      </w:r>
      <w:r w:rsidR="00755420" w:rsidRPr="00D878F8">
        <w:rPr>
          <w:rFonts w:ascii="Times New Roman" w:hAnsi="Times New Roman"/>
          <w:b/>
          <w:bCs/>
          <w:color w:val="auto"/>
          <w:sz w:val="24"/>
          <w:szCs w:val="24"/>
          <w:u w:color="0070C0"/>
        </w:rPr>
        <w:t>TỰ ĐỘNG</w:t>
      </w:r>
    </w:p>
    <w:p w14:paraId="109F8CDC" w14:textId="69D48096" w:rsidR="00A57900" w:rsidRPr="00D878F8" w:rsidRDefault="00755420" w:rsidP="00A57900">
      <w:pPr>
        <w:pStyle w:val="Body"/>
        <w:tabs>
          <w:tab w:val="left" w:pos="1890"/>
        </w:tabs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  <w:u w:color="0070C0"/>
        </w:rPr>
      </w:pPr>
      <w:r w:rsidRPr="00D878F8">
        <w:rPr>
          <w:rFonts w:ascii="Times New Roman" w:hAnsi="Times New Roman"/>
          <w:b/>
          <w:bCs/>
          <w:i/>
          <w:iCs/>
          <w:color w:val="auto"/>
          <w:sz w:val="24"/>
          <w:szCs w:val="24"/>
          <w:u w:color="0070C0"/>
        </w:rPr>
        <w:t xml:space="preserve">AUTOMATIC </w:t>
      </w:r>
      <w:r w:rsidR="00A57900" w:rsidRPr="00D878F8">
        <w:rPr>
          <w:rFonts w:ascii="Times New Roman" w:hAnsi="Times New Roman"/>
          <w:b/>
          <w:bCs/>
          <w:i/>
          <w:iCs/>
          <w:color w:val="auto"/>
          <w:sz w:val="24"/>
          <w:szCs w:val="24"/>
          <w:u w:color="0070C0"/>
        </w:rPr>
        <w:t>TIME DEPOSIT AGREEMENT</w:t>
      </w:r>
    </w:p>
    <w:p w14:paraId="0F22DE0D" w14:textId="190FA38D" w:rsidR="00A57900" w:rsidRPr="00D878F8" w:rsidRDefault="00D07B2F" w:rsidP="007E4037">
      <w:pPr>
        <w:pStyle w:val="Body"/>
        <w:tabs>
          <w:tab w:val="left" w:pos="1890"/>
        </w:tabs>
        <w:spacing w:before="60" w:after="60" w:line="240" w:lineRule="auto"/>
        <w:jc w:val="center"/>
        <w:rPr>
          <w:rFonts w:ascii="Times New Roman" w:hAnsi="Times New Roman"/>
          <w:bCs/>
          <w:i/>
          <w:iCs/>
          <w:color w:val="auto"/>
          <w:sz w:val="24"/>
          <w:szCs w:val="24"/>
          <w:u w:color="0070C0"/>
        </w:rPr>
      </w:pPr>
      <w:proofErr w:type="spellStart"/>
      <w:r w:rsidRPr="00D878F8">
        <w:rPr>
          <w:rFonts w:ascii="Times New Roman" w:hAnsi="Times New Roman"/>
          <w:bCs/>
          <w:i/>
          <w:iCs/>
          <w:color w:val="auto"/>
          <w:sz w:val="24"/>
          <w:szCs w:val="24"/>
          <w:u w:color="0070C0"/>
        </w:rPr>
        <w:t>Số</w:t>
      </w:r>
      <w:proofErr w:type="spellEnd"/>
      <w:r w:rsidRPr="00D878F8">
        <w:rPr>
          <w:rFonts w:ascii="Times New Roman" w:hAnsi="Times New Roman"/>
          <w:bCs/>
          <w:i/>
          <w:iCs/>
          <w:color w:val="auto"/>
          <w:sz w:val="24"/>
          <w:szCs w:val="24"/>
          <w:u w:color="0070C0"/>
        </w:rPr>
        <w:t>/No. ………………………………….</w:t>
      </w:r>
    </w:p>
    <w:p w14:paraId="64E99319" w14:textId="64A46788" w:rsidR="003A127B" w:rsidRPr="00D878F8" w:rsidRDefault="008B7F45" w:rsidP="00F90792">
      <w:pPr>
        <w:pStyle w:val="Body"/>
        <w:tabs>
          <w:tab w:val="left" w:leader="dot" w:pos="2160"/>
          <w:tab w:val="left" w:leader="dot" w:pos="3330"/>
          <w:tab w:val="left" w:leader="dot" w:pos="4320"/>
          <w:tab w:val="left" w:leader="dot" w:pos="9000"/>
          <w:tab w:val="right" w:pos="10746"/>
        </w:tabs>
        <w:spacing w:before="120" w:after="0" w:line="240" w:lineRule="auto"/>
        <w:ind w:right="85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D878F8">
        <w:rPr>
          <w:rFonts w:ascii="Times New Roman" w:hAnsi="Times New Roman"/>
          <w:color w:val="auto"/>
        </w:rPr>
        <w:t>Hôm</w:t>
      </w:r>
      <w:proofErr w:type="spellEnd"/>
      <w:r w:rsidRPr="00D878F8">
        <w:rPr>
          <w:rFonts w:ascii="Times New Roman" w:hAnsi="Times New Roman"/>
          <w:color w:val="auto"/>
        </w:rPr>
        <w:t xml:space="preserve"> nay, </w:t>
      </w:r>
      <w:proofErr w:type="spellStart"/>
      <w:r w:rsidRPr="00D878F8">
        <w:rPr>
          <w:rFonts w:ascii="Times New Roman" w:hAnsi="Times New Roman"/>
          <w:color w:val="auto"/>
        </w:rPr>
        <w:t>ngày</w:t>
      </w:r>
      <w:proofErr w:type="spellEnd"/>
      <w:r w:rsidRPr="00D878F8">
        <w:rPr>
          <w:rFonts w:ascii="Times New Roman" w:hAnsi="Times New Roman"/>
          <w:color w:val="auto"/>
        </w:rPr>
        <w:tab/>
      </w:r>
      <w:proofErr w:type="spellStart"/>
      <w:r w:rsidRPr="00D878F8">
        <w:rPr>
          <w:rFonts w:ascii="Times New Roman" w:hAnsi="Times New Roman"/>
          <w:color w:val="auto"/>
        </w:rPr>
        <w:t>tháng</w:t>
      </w:r>
      <w:proofErr w:type="spellEnd"/>
      <w:r w:rsidRPr="00D878F8">
        <w:rPr>
          <w:rFonts w:ascii="Times New Roman" w:hAnsi="Times New Roman"/>
          <w:color w:val="auto"/>
        </w:rPr>
        <w:tab/>
      </w:r>
      <w:proofErr w:type="spellStart"/>
      <w:r w:rsidRPr="00D878F8">
        <w:rPr>
          <w:rFonts w:ascii="Times New Roman" w:hAnsi="Times New Roman"/>
          <w:color w:val="auto"/>
        </w:rPr>
        <w:t>năm</w:t>
      </w:r>
      <w:proofErr w:type="spellEnd"/>
      <w:r w:rsidRPr="00D878F8">
        <w:rPr>
          <w:rFonts w:ascii="Times New Roman" w:hAnsi="Times New Roman"/>
          <w:color w:val="auto"/>
        </w:rPr>
        <w:tab/>
      </w:r>
      <w:proofErr w:type="spellStart"/>
      <w:r w:rsidRPr="00D878F8">
        <w:rPr>
          <w:rFonts w:ascii="Times New Roman" w:hAnsi="Times New Roman"/>
          <w:color w:val="auto"/>
        </w:rPr>
        <w:t>tại</w:t>
      </w:r>
      <w:proofErr w:type="spellEnd"/>
      <w:r w:rsidRPr="00D878F8">
        <w:rPr>
          <w:rFonts w:ascii="Times New Roman" w:hAnsi="Times New Roman"/>
          <w:color w:val="auto"/>
        </w:rPr>
        <w:tab/>
      </w:r>
      <w:proofErr w:type="spellStart"/>
      <w:r w:rsidRPr="00D878F8">
        <w:rPr>
          <w:rFonts w:ascii="Times New Roman" w:hAnsi="Times New Roman"/>
          <w:color w:val="auto"/>
        </w:rPr>
        <w:t>chúng</w:t>
      </w:r>
      <w:proofErr w:type="spellEnd"/>
      <w:r w:rsidRPr="00D878F8">
        <w:rPr>
          <w:rFonts w:ascii="Times New Roman" w:hAnsi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/>
          <w:color w:val="auto"/>
        </w:rPr>
        <w:t>tôi</w:t>
      </w:r>
      <w:proofErr w:type="spellEnd"/>
      <w:r w:rsidRPr="00D878F8">
        <w:rPr>
          <w:rFonts w:ascii="Times New Roman" w:hAnsi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/>
          <w:color w:val="auto"/>
        </w:rPr>
        <w:t>gồm</w:t>
      </w:r>
      <w:proofErr w:type="spellEnd"/>
      <w:r w:rsidRPr="00D878F8">
        <w:rPr>
          <w:rFonts w:ascii="Times New Roman" w:hAnsi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/>
          <w:color w:val="auto"/>
        </w:rPr>
        <w:t>có</w:t>
      </w:r>
      <w:proofErr w:type="spellEnd"/>
      <w:r w:rsidRPr="00D878F8">
        <w:rPr>
          <w:rFonts w:ascii="Times New Roman" w:hAnsi="Times New Roman"/>
          <w:color w:val="auto"/>
        </w:rPr>
        <w:t>:</w:t>
      </w:r>
    </w:p>
    <w:p w14:paraId="6FBD04A4" w14:textId="77777777" w:rsidR="003A127B" w:rsidRPr="00D878F8" w:rsidRDefault="008B7F45" w:rsidP="008B1E2C">
      <w:pPr>
        <w:pStyle w:val="Body"/>
        <w:tabs>
          <w:tab w:val="left" w:leader="dot" w:pos="2160"/>
          <w:tab w:val="left" w:leader="dot" w:pos="3330"/>
          <w:tab w:val="left" w:leader="dot" w:pos="4320"/>
          <w:tab w:val="left" w:leader="dot" w:pos="9000"/>
          <w:tab w:val="right" w:pos="10746"/>
        </w:tabs>
        <w:spacing w:after="120" w:line="240" w:lineRule="auto"/>
        <w:ind w:right="85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D878F8">
        <w:rPr>
          <w:rFonts w:ascii="Times New Roman" w:hAnsi="Times New Roman"/>
          <w:i/>
          <w:iCs/>
          <w:color w:val="auto"/>
        </w:rPr>
        <w:t>Today, on date</w:t>
      </w:r>
      <w:r w:rsidRPr="00D878F8">
        <w:rPr>
          <w:rFonts w:ascii="Times New Roman" w:eastAsia="Times New Roman" w:hAnsi="Times New Roman" w:cs="Times New Roman"/>
          <w:i/>
          <w:iCs/>
          <w:color w:val="auto"/>
          <w:u w:color="FFFFFF"/>
        </w:rPr>
        <w:tab/>
      </w:r>
      <w:r w:rsidRPr="00D878F8">
        <w:rPr>
          <w:rFonts w:ascii="Times New Roman" w:hAnsi="Times New Roman"/>
          <w:i/>
          <w:iCs/>
          <w:color w:val="auto"/>
        </w:rPr>
        <w:t>month</w:t>
      </w:r>
      <w:r w:rsidRPr="00D878F8">
        <w:rPr>
          <w:rFonts w:ascii="Times New Roman" w:eastAsia="Times New Roman" w:hAnsi="Times New Roman" w:cs="Times New Roman"/>
          <w:i/>
          <w:iCs/>
          <w:color w:val="auto"/>
          <w:u w:color="FFFFFF"/>
        </w:rPr>
        <w:tab/>
      </w:r>
      <w:r w:rsidRPr="00D878F8">
        <w:rPr>
          <w:rFonts w:ascii="Times New Roman" w:hAnsi="Times New Roman"/>
          <w:i/>
          <w:iCs/>
          <w:color w:val="auto"/>
        </w:rPr>
        <w:t>year</w:t>
      </w:r>
      <w:r w:rsidRPr="00D878F8">
        <w:rPr>
          <w:rFonts w:ascii="Times New Roman" w:eastAsia="Times New Roman" w:hAnsi="Times New Roman" w:cs="Times New Roman"/>
          <w:i/>
          <w:iCs/>
          <w:color w:val="auto"/>
          <w:u w:color="FFFFFF"/>
        </w:rPr>
        <w:tab/>
      </w:r>
      <w:r w:rsidRPr="00D878F8">
        <w:rPr>
          <w:rFonts w:ascii="Times New Roman" w:hAnsi="Times New Roman"/>
          <w:i/>
          <w:iCs/>
          <w:color w:val="auto"/>
        </w:rPr>
        <w:t>at</w:t>
      </w:r>
      <w:r w:rsidRPr="00D878F8">
        <w:rPr>
          <w:rFonts w:ascii="Times New Roman" w:eastAsia="Times New Roman" w:hAnsi="Times New Roman" w:cs="Times New Roman"/>
          <w:i/>
          <w:iCs/>
          <w:color w:val="auto"/>
          <w:u w:color="FFFFFF"/>
        </w:rPr>
        <w:tab/>
      </w:r>
      <w:r w:rsidRPr="00D878F8">
        <w:rPr>
          <w:rFonts w:ascii="Times New Roman" w:hAnsi="Times New Roman"/>
          <w:i/>
          <w:iCs/>
          <w:color w:val="auto"/>
        </w:rPr>
        <w:t>with parties</w:t>
      </w:r>
    </w:p>
    <w:tbl>
      <w:tblPr>
        <w:tblW w:w="10873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73"/>
      </w:tblGrid>
      <w:tr w:rsidR="00D878F8" w:rsidRPr="00D878F8" w14:paraId="4A92C85B" w14:textId="77777777" w:rsidTr="0045319F">
        <w:trPr>
          <w:trHeight w:val="241"/>
        </w:trPr>
        <w:tc>
          <w:tcPr>
            <w:tcW w:w="10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7EA42" w14:textId="77777777" w:rsidR="003A127B" w:rsidRPr="00D878F8" w:rsidRDefault="008B7F45" w:rsidP="004011F3">
            <w:pPr>
              <w:pStyle w:val="Body"/>
              <w:spacing w:after="0" w:line="240" w:lineRule="auto"/>
              <w:jc w:val="both"/>
              <w:rPr>
                <w:color w:val="auto"/>
              </w:rPr>
            </w:pPr>
            <w:r w:rsidRPr="00D878F8">
              <w:rPr>
                <w:rFonts w:ascii="Times New Roman" w:hAnsi="Times New Roman"/>
                <w:b/>
                <w:bCs/>
                <w:color w:val="auto"/>
              </w:rPr>
              <w:t>BÊ</w:t>
            </w:r>
            <w:r w:rsidRPr="00D878F8">
              <w:rPr>
                <w:rFonts w:ascii="Times New Roman" w:hAnsi="Times New Roman"/>
                <w:b/>
                <w:bCs/>
                <w:color w:val="auto"/>
                <w:lang w:val="de-DE"/>
              </w:rPr>
              <w:t>N G</w:t>
            </w:r>
            <w:r w:rsidRPr="00D878F8">
              <w:rPr>
                <w:rFonts w:ascii="Times New Roman" w:hAnsi="Times New Roman"/>
                <w:b/>
                <w:bCs/>
                <w:color w:val="auto"/>
              </w:rPr>
              <w:t>ỬI TIỀN (BÊ</w:t>
            </w:r>
            <w:r w:rsidRPr="00D878F8">
              <w:rPr>
                <w:rFonts w:ascii="Times New Roman" w:hAnsi="Times New Roman"/>
                <w:b/>
                <w:bCs/>
                <w:color w:val="auto"/>
                <w:lang w:val="de-DE"/>
              </w:rPr>
              <w:t xml:space="preserve">N </w:t>
            </w:r>
            <w:r w:rsidRPr="00D878F8">
              <w:rPr>
                <w:rFonts w:ascii="Times New Roman" w:hAnsi="Times New Roman"/>
                <w:b/>
                <w:bCs/>
                <w:color w:val="auto"/>
              </w:rPr>
              <w:t xml:space="preserve">A) / </w:t>
            </w:r>
            <w:r w:rsidRPr="00D878F8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DEPOSITOR (PARTY A)</w:t>
            </w:r>
          </w:p>
        </w:tc>
      </w:tr>
      <w:tr w:rsidR="00D878F8" w:rsidRPr="00D878F8" w14:paraId="02EF954D" w14:textId="77777777" w:rsidTr="006F2692">
        <w:trPr>
          <w:trHeight w:val="1318"/>
        </w:trPr>
        <w:tc>
          <w:tcPr>
            <w:tcW w:w="10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D37DA" w14:textId="46204E23" w:rsidR="003A127B" w:rsidRPr="00D878F8" w:rsidRDefault="008B7F45" w:rsidP="004011F3">
            <w:pPr>
              <w:pStyle w:val="Body"/>
              <w:tabs>
                <w:tab w:val="left" w:leader="dot" w:pos="6480"/>
                <w:tab w:val="right" w:leader="dot" w:pos="10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/>
                <w:color w:val="auto"/>
              </w:rPr>
              <w:t>Tổ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chức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="00DB3D01" w:rsidRPr="00D878F8">
              <w:rPr>
                <w:rFonts w:ascii="Times New Roman" w:hAnsi="Times New Roman"/>
                <w:i/>
                <w:iCs/>
                <w:color w:val="auto"/>
              </w:rPr>
              <w:t>Organization</w:t>
            </w:r>
            <w:r w:rsidRPr="00D878F8">
              <w:rPr>
                <w:rFonts w:ascii="Times New Roman" w:hAnsi="Times New Roman"/>
                <w:color w:val="auto"/>
              </w:rPr>
              <w:t>:</w:t>
            </w:r>
            <w:r w:rsidRPr="00D878F8">
              <w:rPr>
                <w:rFonts w:ascii="Times New Roman" w:hAnsi="Times New Roman"/>
                <w:color w:val="auto"/>
              </w:rPr>
              <w:tab/>
            </w:r>
            <w:r w:rsidRPr="00D878F8">
              <w:rPr>
                <w:rFonts w:ascii="Times New Roman" w:hAnsi="Times New Roman"/>
                <w:color w:val="auto"/>
              </w:rPr>
              <w:tab/>
            </w:r>
          </w:p>
          <w:p w14:paraId="07F49C83" w14:textId="5EB8B2DA" w:rsidR="003A127B" w:rsidRPr="00D878F8" w:rsidRDefault="00166BE3" w:rsidP="004011F3">
            <w:pPr>
              <w:pStyle w:val="Body"/>
              <w:tabs>
                <w:tab w:val="left" w:leader="dot" w:pos="6480"/>
                <w:tab w:val="right" w:leader="dot" w:pos="10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/>
                <w:color w:val="auto"/>
              </w:rPr>
              <w:t>Thuộc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đối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tượng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="00D40230" w:rsidRPr="00D878F8">
              <w:rPr>
                <w:rFonts w:ascii="Times New Roman" w:hAnsi="Times New Roman"/>
                <w:i/>
                <w:color w:val="auto"/>
              </w:rPr>
              <w:t>Subjected to</w:t>
            </w:r>
            <w:r w:rsidR="00D40230" w:rsidRPr="00D878F8">
              <w:rPr>
                <w:rFonts w:ascii="Times New Roman" w:hAnsi="Times New Roman"/>
                <w:color w:val="auto"/>
              </w:rPr>
              <w:t>:</w:t>
            </w:r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Người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c</w:t>
            </w:r>
            <w:r w:rsidR="008B7F45" w:rsidRPr="00D878F8">
              <w:rPr>
                <w:rFonts w:ascii="Times New Roman" w:hAnsi="Times New Roman"/>
                <w:color w:val="auto"/>
              </w:rPr>
              <w:t>ư</w:t>
            </w:r>
            <w:proofErr w:type="spellEnd"/>
            <w:r w:rsidR="008B7F45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8B7F45" w:rsidRPr="00D878F8">
              <w:rPr>
                <w:rFonts w:ascii="Times New Roman" w:hAnsi="Times New Roman"/>
                <w:color w:val="auto"/>
              </w:rPr>
              <w:t>trú</w:t>
            </w:r>
            <w:proofErr w:type="spellEnd"/>
            <w:r w:rsidR="008B7F45" w:rsidRPr="00D878F8">
              <w:rPr>
                <w:rFonts w:ascii="Times New Roman" w:hAnsi="Times New Roman"/>
                <w:color w:val="auto"/>
              </w:rPr>
              <w:t xml:space="preserve"> / </w:t>
            </w:r>
            <w:r w:rsidR="008B7F45" w:rsidRPr="00D878F8">
              <w:rPr>
                <w:rFonts w:ascii="Times New Roman" w:hAnsi="Times New Roman"/>
                <w:i/>
                <w:iCs/>
                <w:color w:val="auto"/>
              </w:rPr>
              <w:t xml:space="preserve">Resident       </w:t>
            </w:r>
            <w:r w:rsidR="008B7F45" w:rsidRPr="00D878F8">
              <w:rPr>
                <w:rFonts w:ascii="Times New Roman" w:hAnsi="Times New Roman"/>
                <w:color w:val="auto"/>
              </w:rPr>
              <w:t xml:space="preserve">                                         </w:t>
            </w:r>
          </w:p>
          <w:p w14:paraId="4E24F9DF" w14:textId="5224851E" w:rsidR="003A127B" w:rsidRPr="00D878F8" w:rsidRDefault="008B7F45" w:rsidP="004011F3">
            <w:pPr>
              <w:pStyle w:val="Body"/>
              <w:tabs>
                <w:tab w:val="left" w:leader="dot" w:pos="6480"/>
                <w:tab w:val="right" w:leader="dot" w:pos="10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Hlk45612698"/>
            <w:proofErr w:type="spellStart"/>
            <w:r w:rsidRPr="00D878F8">
              <w:rPr>
                <w:rFonts w:ascii="Times New Roman" w:hAnsi="Times New Roman"/>
                <w:color w:val="auto"/>
              </w:rPr>
              <w:t>Giấy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chứng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nhận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đăng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ký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627BC4" w:rsidRPr="00D878F8">
              <w:rPr>
                <w:rFonts w:ascii="Times New Roman" w:hAnsi="Times New Roman"/>
                <w:color w:val="auto"/>
              </w:rPr>
              <w:t>doanh</w:t>
            </w:r>
            <w:proofErr w:type="spellEnd"/>
            <w:r w:rsidR="00627BC4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627BC4" w:rsidRPr="00D878F8">
              <w:rPr>
                <w:rFonts w:ascii="Times New Roman" w:hAnsi="Times New Roman"/>
                <w:color w:val="auto"/>
              </w:rPr>
              <w:t>nghiệp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proofErr w:type="spellStart"/>
            <w:r w:rsidR="00812366" w:rsidRPr="00D878F8">
              <w:rPr>
                <w:rFonts w:ascii="Times New Roman" w:hAnsi="Times New Roman"/>
                <w:color w:val="auto"/>
              </w:rPr>
              <w:t>Giấy</w:t>
            </w:r>
            <w:proofErr w:type="spellEnd"/>
            <w:r w:rsidR="00812366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0A382A" w:rsidRPr="00D878F8">
              <w:rPr>
                <w:rFonts w:ascii="Times New Roman" w:hAnsi="Times New Roman"/>
                <w:color w:val="auto"/>
              </w:rPr>
              <w:t>chứng</w:t>
            </w:r>
            <w:proofErr w:type="spellEnd"/>
            <w:r w:rsidR="000A382A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0A382A" w:rsidRPr="00D878F8">
              <w:rPr>
                <w:rFonts w:ascii="Times New Roman" w:hAnsi="Times New Roman"/>
                <w:color w:val="auto"/>
              </w:rPr>
              <w:t>nhận</w:t>
            </w:r>
            <w:proofErr w:type="spellEnd"/>
            <w:r w:rsidR="000A382A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0A382A" w:rsidRPr="00D878F8">
              <w:rPr>
                <w:rFonts w:ascii="Times New Roman" w:hAnsi="Times New Roman"/>
                <w:color w:val="auto"/>
              </w:rPr>
              <w:t>đăng</w:t>
            </w:r>
            <w:proofErr w:type="spellEnd"/>
            <w:r w:rsidR="000A382A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0A382A" w:rsidRPr="00D878F8">
              <w:rPr>
                <w:rFonts w:ascii="Times New Roman" w:hAnsi="Times New Roman"/>
                <w:color w:val="auto"/>
              </w:rPr>
              <w:t>ký</w:t>
            </w:r>
            <w:proofErr w:type="spellEnd"/>
            <w:r w:rsidR="00812366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812366" w:rsidRPr="00D878F8">
              <w:rPr>
                <w:rFonts w:ascii="Times New Roman" w:hAnsi="Times New Roman"/>
                <w:color w:val="auto"/>
              </w:rPr>
              <w:t>đầu</w:t>
            </w:r>
            <w:proofErr w:type="spellEnd"/>
            <w:r w:rsidR="00812366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812366" w:rsidRPr="00D878F8">
              <w:rPr>
                <w:rFonts w:ascii="Times New Roman" w:hAnsi="Times New Roman"/>
                <w:color w:val="auto"/>
              </w:rPr>
              <w:t>tư</w:t>
            </w:r>
            <w:proofErr w:type="spellEnd"/>
            <w:r w:rsidR="00812366" w:rsidRPr="00D878F8">
              <w:rPr>
                <w:rFonts w:ascii="Times New Roman" w:hAnsi="Times New Roman"/>
                <w:color w:val="auto"/>
              </w:rPr>
              <w:t xml:space="preserve">/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Quyết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định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thành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lập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Giấy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phép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hoạt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động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 xml:space="preserve">Certificate of business registration/ </w:t>
            </w:r>
            <w:r w:rsidR="000A382A" w:rsidRPr="00D878F8">
              <w:rPr>
                <w:rFonts w:ascii="Times New Roman" w:hAnsi="Times New Roman"/>
                <w:i/>
                <w:iCs/>
                <w:color w:val="auto"/>
              </w:rPr>
              <w:t>Certificate of i</w:t>
            </w:r>
            <w:r w:rsidR="00812366" w:rsidRPr="00D878F8">
              <w:rPr>
                <w:rFonts w:ascii="Times New Roman" w:hAnsi="Times New Roman"/>
                <w:i/>
                <w:iCs/>
                <w:color w:val="auto"/>
              </w:rPr>
              <w:t xml:space="preserve">nvestment </w:t>
            </w:r>
            <w:r w:rsidR="000A382A" w:rsidRPr="00D878F8">
              <w:rPr>
                <w:rFonts w:ascii="Times New Roman" w:hAnsi="Times New Roman"/>
                <w:i/>
                <w:iCs/>
                <w:color w:val="auto"/>
              </w:rPr>
              <w:t>registration</w:t>
            </w:r>
            <w:r w:rsidR="00812366" w:rsidRPr="00D878F8">
              <w:rPr>
                <w:rFonts w:ascii="Times New Roman" w:hAnsi="Times New Roman"/>
                <w:i/>
                <w:iCs/>
                <w:color w:val="auto"/>
              </w:rPr>
              <w:t xml:space="preserve"> 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Establishment decision/ Operating license</w:t>
            </w:r>
            <w:r w:rsidRPr="00D878F8">
              <w:rPr>
                <w:rFonts w:ascii="Times New Roman" w:hAnsi="Times New Roman"/>
                <w:color w:val="auto"/>
              </w:rPr>
              <w:t>:</w:t>
            </w:r>
            <w:bookmarkEnd w:id="0"/>
          </w:p>
          <w:p w14:paraId="7B92C742" w14:textId="77777777" w:rsidR="003A127B" w:rsidRPr="00D878F8" w:rsidRDefault="008B7F45" w:rsidP="004011F3">
            <w:pPr>
              <w:pStyle w:val="Body"/>
              <w:tabs>
                <w:tab w:val="left" w:leader="dot" w:pos="4302"/>
                <w:tab w:val="right" w:leader="dot" w:pos="10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N</w:t>
            </w:r>
            <w:r w:rsidRPr="00D878F8">
              <w:rPr>
                <w:rFonts w:ascii="Times New Roman" w:hAnsi="Times New Roman"/>
                <w:i/>
                <w:iCs/>
                <w:color w:val="auto"/>
                <w:vertAlign w:val="subscript"/>
              </w:rPr>
              <w:t>o</w:t>
            </w:r>
            <w:r w:rsidRPr="00D878F8">
              <w:rPr>
                <w:rFonts w:ascii="Times New Roman" w:hAnsi="Times New Roman"/>
                <w:color w:val="auto"/>
              </w:rPr>
              <w:t xml:space="preserve">: </w:t>
            </w:r>
            <w:r w:rsidRPr="00D878F8">
              <w:rPr>
                <w:rFonts w:ascii="Times New Roman" w:hAnsi="Times New Roman"/>
                <w:color w:val="auto"/>
              </w:rPr>
              <w:tab/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cấp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bởi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issued by</w:t>
            </w:r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r w:rsidRPr="00D878F8">
              <w:rPr>
                <w:rFonts w:ascii="Times New Roman" w:hAnsi="Times New Roman"/>
                <w:color w:val="auto"/>
              </w:rPr>
              <w:tab/>
            </w:r>
          </w:p>
          <w:p w14:paraId="48F33AB8" w14:textId="38EF6119" w:rsidR="003A127B" w:rsidRPr="00D878F8" w:rsidRDefault="008B7F45" w:rsidP="004011F3">
            <w:pPr>
              <w:pStyle w:val="Body"/>
              <w:tabs>
                <w:tab w:val="left" w:leader="dot" w:pos="4302"/>
                <w:tab w:val="right" w:leader="dot" w:pos="10602"/>
              </w:tabs>
              <w:spacing w:after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/>
                <w:color w:val="auto"/>
              </w:rPr>
              <w:t>cấp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lần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đầu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ng</w:t>
            </w:r>
            <w:r w:rsidRPr="00D878F8">
              <w:rPr>
                <w:rFonts w:ascii="Times New Roman" w:hAnsi="Times New Roman"/>
                <w:color w:val="auto"/>
                <w:lang w:val="fr-FR"/>
              </w:rPr>
              <w:t>à</w:t>
            </w:r>
            <w:r w:rsidRPr="00D878F8">
              <w:rPr>
                <w:rFonts w:ascii="Times New Roman" w:hAnsi="Times New Roman"/>
                <w:color w:val="auto"/>
              </w:rPr>
              <w:t>y/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 xml:space="preserve"> first issue date</w:t>
            </w:r>
            <w:r w:rsidRPr="00D878F8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D878F8">
              <w:rPr>
                <w:rFonts w:ascii="Times New Roman" w:hAnsi="Times New Roman"/>
                <w:color w:val="auto"/>
              </w:rPr>
              <w:t xml:space="preserve">,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thay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đổi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lần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thứ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>/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 xml:space="preserve"> amendment </w:t>
            </w:r>
            <w:r w:rsidRPr="00D878F8">
              <w:rPr>
                <w:rFonts w:ascii="Times New Roman" w:hAnsi="Times New Roman"/>
                <w:color w:val="auto"/>
              </w:rPr>
              <w:t>…</w:t>
            </w:r>
            <w:proofErr w:type="gramStart"/>
            <w:r w:rsidRPr="00D878F8">
              <w:rPr>
                <w:rFonts w:ascii="Times New Roman" w:hAnsi="Times New Roman"/>
                <w:color w:val="auto"/>
              </w:rPr>
              <w:t>…..</w:t>
            </w:r>
            <w:proofErr w:type="gram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ngày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dated</w:t>
            </w:r>
            <w:r w:rsidRPr="00D878F8">
              <w:rPr>
                <w:rFonts w:ascii="Times New Roman" w:hAnsi="Times New Roman"/>
                <w:color w:val="auto"/>
              </w:rPr>
              <w:t>…………</w:t>
            </w:r>
            <w:r w:rsidRPr="00D878F8">
              <w:rPr>
                <w:rFonts w:ascii="Times New Roman" w:hAnsi="Times New Roman"/>
                <w:color w:val="auto"/>
              </w:rPr>
              <w:tab/>
            </w:r>
          </w:p>
          <w:p w14:paraId="526CE102" w14:textId="3600FD44" w:rsidR="0059331C" w:rsidRPr="00D878F8" w:rsidRDefault="0059331C" w:rsidP="0059331C">
            <w:pPr>
              <w:pStyle w:val="Body"/>
              <w:tabs>
                <w:tab w:val="left" w:leader="dot" w:pos="10545"/>
                <w:tab w:val="right" w:leader="dot" w:pos="106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color w:val="auto"/>
              </w:rPr>
              <w:t>M</w:t>
            </w:r>
            <w:r w:rsidRPr="00D878F8">
              <w:rPr>
                <w:rFonts w:ascii="Times New Roman" w:hAnsi="Times New Roman" w:cs="Times New Roman"/>
                <w:color w:val="auto"/>
                <w:lang w:val="pt-PT"/>
              </w:rPr>
              <w:t xml:space="preserve">ã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thuế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Tax code</w:t>
            </w:r>
            <w:r w:rsidRPr="00D878F8">
              <w:rPr>
                <w:rFonts w:ascii="Times New Roman" w:hAnsi="Times New Roman" w:cs="Times New Roman"/>
                <w:color w:val="auto"/>
              </w:rPr>
              <w:t>:</w:t>
            </w:r>
            <w:r w:rsidRPr="00D878F8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164A2107" w14:textId="77777777" w:rsidR="003A127B" w:rsidRPr="00D878F8" w:rsidRDefault="008B7F45" w:rsidP="004011F3">
            <w:pPr>
              <w:pStyle w:val="Body"/>
              <w:tabs>
                <w:tab w:val="right" w:leader="dot" w:pos="10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bookmarkStart w:id="1" w:name="_Hlk45612715"/>
            <w:proofErr w:type="spellStart"/>
            <w:r w:rsidRPr="00D878F8">
              <w:rPr>
                <w:rFonts w:ascii="Times New Roman" w:hAnsi="Times New Roman"/>
                <w:color w:val="auto"/>
              </w:rPr>
              <w:t>Đị</w:t>
            </w:r>
            <w:proofErr w:type="spellEnd"/>
            <w:r w:rsidRPr="00D878F8">
              <w:rPr>
                <w:rFonts w:ascii="Times New Roman" w:hAnsi="Times New Roman"/>
                <w:color w:val="auto"/>
                <w:lang w:val="it-IT"/>
              </w:rPr>
              <w:t>a ch</w:t>
            </w:r>
            <w:r w:rsidRPr="00D878F8">
              <w:rPr>
                <w:rFonts w:ascii="Times New Roman" w:hAnsi="Times New Roman"/>
                <w:color w:val="auto"/>
              </w:rPr>
              <w:t xml:space="preserve">ỉ/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Address</w:t>
            </w:r>
            <w:r w:rsidRPr="00D878F8">
              <w:rPr>
                <w:rFonts w:ascii="Times New Roman" w:hAnsi="Times New Roman"/>
                <w:color w:val="auto"/>
              </w:rPr>
              <w:t>:</w:t>
            </w:r>
            <w:r w:rsidRPr="00D878F8">
              <w:rPr>
                <w:rFonts w:ascii="Times New Roman" w:hAnsi="Times New Roman"/>
                <w:color w:val="auto"/>
              </w:rPr>
              <w:tab/>
            </w:r>
          </w:p>
          <w:p w14:paraId="53A73448" w14:textId="017B9192" w:rsidR="003A127B" w:rsidRPr="00D878F8" w:rsidRDefault="008B7F45" w:rsidP="004011F3">
            <w:pPr>
              <w:pStyle w:val="Body"/>
              <w:tabs>
                <w:tab w:val="right" w:leader="dot" w:pos="10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/>
                <w:color w:val="auto"/>
              </w:rPr>
              <w:t>Đạ</w:t>
            </w:r>
            <w:proofErr w:type="spellEnd"/>
            <w:r w:rsidRPr="00D878F8">
              <w:rPr>
                <w:rFonts w:ascii="Times New Roman" w:hAnsi="Times New Roman"/>
                <w:color w:val="auto"/>
                <w:lang w:val="it-IT"/>
              </w:rPr>
              <w:t>i di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ện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hợp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pháp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bởi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Legally</w:t>
            </w:r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represented by</w:t>
            </w:r>
            <w:r w:rsidRPr="00D878F8">
              <w:rPr>
                <w:rFonts w:ascii="Times New Roman" w:hAnsi="Times New Roman"/>
                <w:i/>
                <w:color w:val="auto"/>
              </w:rPr>
              <w:t>:</w:t>
            </w:r>
            <w:r w:rsidRPr="00D878F8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508D818D" w14:textId="77777777" w:rsidR="003A127B" w:rsidRPr="00D878F8" w:rsidRDefault="008B7F45" w:rsidP="004011F3">
            <w:pPr>
              <w:pStyle w:val="Body"/>
              <w:tabs>
                <w:tab w:val="right" w:leader="dot" w:pos="10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/>
                <w:color w:val="auto"/>
              </w:rPr>
              <w:t>Chức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vụ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Title</w:t>
            </w:r>
            <w:r w:rsidRPr="00D878F8">
              <w:rPr>
                <w:rFonts w:ascii="Times New Roman" w:hAnsi="Times New Roman"/>
                <w:color w:val="auto"/>
              </w:rPr>
              <w:t>:</w:t>
            </w:r>
            <w:r w:rsidRPr="00D878F8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5FAFDE6E" w14:textId="77777777" w:rsidR="003A127B" w:rsidRPr="00D878F8" w:rsidRDefault="008B7F45" w:rsidP="004011F3">
            <w:pPr>
              <w:pStyle w:val="Body"/>
              <w:tabs>
                <w:tab w:val="left" w:leader="dot" w:pos="6480"/>
                <w:tab w:val="right" w:leader="dot" w:pos="10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D878F8">
              <w:rPr>
                <w:rFonts w:ascii="Times New Roman" w:hAnsi="Times New Roman"/>
                <w:color w:val="auto"/>
              </w:rPr>
              <w:t xml:space="preserve">CMND/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Căn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cước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công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dân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Hộ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chiếu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ID card/ Resident card/ Passport N</w:t>
            </w:r>
            <w:r w:rsidRPr="00D878F8">
              <w:rPr>
                <w:rFonts w:ascii="Times New Roman" w:hAnsi="Times New Roman"/>
                <w:i/>
                <w:iCs/>
                <w:color w:val="auto"/>
                <w:vertAlign w:val="subscript"/>
              </w:rPr>
              <w:t>o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.:</w:t>
            </w:r>
            <w:r w:rsidRPr="00D878F8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 xml:space="preserve">  </w:t>
            </w:r>
          </w:p>
          <w:p w14:paraId="78F5047D" w14:textId="77777777" w:rsidR="003A127B" w:rsidRPr="00D878F8" w:rsidRDefault="008B7F45" w:rsidP="004011F3">
            <w:pPr>
              <w:pStyle w:val="Body"/>
              <w:tabs>
                <w:tab w:val="left" w:leader="dot" w:pos="4392"/>
                <w:tab w:val="right" w:leader="dot" w:pos="10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/>
                <w:color w:val="auto"/>
              </w:rPr>
              <w:t>Ngày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cấp</w:t>
            </w:r>
            <w:proofErr w:type="spellEnd"/>
            <w:r w:rsidRPr="00D878F8">
              <w:rPr>
                <w:rFonts w:ascii="Times New Roman" w:hAnsi="Times New Roman"/>
                <w:i/>
                <w:iCs/>
                <w:color w:val="auto"/>
              </w:rPr>
              <w:t>/Issuing date: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ab/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Nơi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cấp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>/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 xml:space="preserve"> Issuing place: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ab/>
            </w:r>
          </w:p>
          <w:p w14:paraId="6ABA2A24" w14:textId="3AC54B72" w:rsidR="003A127B" w:rsidRPr="00D878F8" w:rsidRDefault="008B7F45" w:rsidP="004011F3">
            <w:pPr>
              <w:pStyle w:val="Body"/>
              <w:tabs>
                <w:tab w:val="left" w:leader="dot" w:pos="6480"/>
                <w:tab w:val="right" w:leader="dot" w:pos="10602"/>
              </w:tabs>
              <w:spacing w:after="0" w:line="240" w:lineRule="auto"/>
              <w:jc w:val="both"/>
              <w:rPr>
                <w:color w:val="auto"/>
              </w:rPr>
            </w:pPr>
            <w:r w:rsidRPr="00D878F8">
              <w:rPr>
                <w:rFonts w:ascii="Times New Roman" w:hAnsi="Times New Roman"/>
                <w:color w:val="auto"/>
                <w:lang w:val="it-IT"/>
              </w:rPr>
              <w:t>Theo Gi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ấy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ủ</w:t>
            </w:r>
            <w:r w:rsidRPr="00D878F8">
              <w:rPr>
                <w:rFonts w:ascii="Times New Roman" w:hAnsi="Times New Roman"/>
                <w:color w:val="auto"/>
                <w:lang w:val="es-ES_tradnl"/>
              </w:rPr>
              <w:t xml:space="preserve">y </w:t>
            </w:r>
            <w:proofErr w:type="spellStart"/>
            <w:r w:rsidRPr="00D878F8">
              <w:rPr>
                <w:rFonts w:ascii="Times New Roman" w:hAnsi="Times New Roman"/>
                <w:color w:val="auto"/>
                <w:lang w:val="es-ES_tradnl"/>
              </w:rPr>
              <w:t>quy</w:t>
            </w:r>
            <w:r w:rsidRPr="00D878F8">
              <w:rPr>
                <w:rFonts w:ascii="Times New Roman" w:hAnsi="Times New Roman"/>
                <w:color w:val="auto"/>
              </w:rPr>
              <w:t>ền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Authorization letter N</w:t>
            </w:r>
            <w:r w:rsidRPr="00D878F8">
              <w:rPr>
                <w:rFonts w:ascii="Times New Roman" w:hAnsi="Times New Roman"/>
                <w:i/>
                <w:iCs/>
                <w:color w:val="auto"/>
                <w:vertAlign w:val="subscript"/>
              </w:rPr>
              <w:t>o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.</w:t>
            </w:r>
            <w:r w:rsidRPr="00D878F8">
              <w:rPr>
                <w:rFonts w:ascii="Times New Roman" w:eastAsia="Times New Roman" w:hAnsi="Times New Roman" w:cs="Times New Roman"/>
                <w:color w:val="auto"/>
              </w:rPr>
              <w:tab/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Ngày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Date</w:t>
            </w:r>
            <w:r w:rsidRPr="00D878F8">
              <w:rPr>
                <w:rFonts w:ascii="Times New Roman" w:hAnsi="Times New Roman"/>
                <w:color w:val="auto"/>
              </w:rPr>
              <w:t>:</w:t>
            </w:r>
            <w:r w:rsidRPr="00D878F8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D878F8">
              <w:rPr>
                <w:rFonts w:ascii="Times New Roman" w:hAnsi="Times New Roman"/>
                <w:color w:val="auto"/>
              </w:rPr>
              <w:t xml:space="preserve"> (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nếu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>/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if any</w:t>
            </w:r>
            <w:r w:rsidRPr="00D878F8">
              <w:rPr>
                <w:rFonts w:ascii="Times New Roman" w:hAnsi="Times New Roman"/>
                <w:color w:val="auto"/>
              </w:rPr>
              <w:t>)</w:t>
            </w:r>
            <w:bookmarkEnd w:id="1"/>
          </w:p>
        </w:tc>
      </w:tr>
      <w:tr w:rsidR="00D878F8" w:rsidRPr="00D878F8" w14:paraId="6733C6A5" w14:textId="77777777" w:rsidTr="0045319F">
        <w:trPr>
          <w:trHeight w:val="241"/>
        </w:trPr>
        <w:tc>
          <w:tcPr>
            <w:tcW w:w="10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65DE" w14:textId="77777777" w:rsidR="003A127B" w:rsidRPr="00D878F8" w:rsidRDefault="008B7F45" w:rsidP="004011F3">
            <w:pPr>
              <w:pStyle w:val="Body"/>
              <w:spacing w:after="0" w:line="240" w:lineRule="auto"/>
              <w:jc w:val="both"/>
              <w:rPr>
                <w:color w:val="auto"/>
              </w:rPr>
            </w:pPr>
            <w:r w:rsidRPr="00D878F8">
              <w:rPr>
                <w:rFonts w:ascii="Times New Roman" w:hAnsi="Times New Roman"/>
                <w:b/>
                <w:bCs/>
                <w:color w:val="auto"/>
              </w:rPr>
              <w:t>BÊN NHẬ</w:t>
            </w:r>
            <w:r w:rsidRPr="00D878F8">
              <w:rPr>
                <w:rFonts w:ascii="Times New Roman" w:hAnsi="Times New Roman"/>
                <w:b/>
                <w:bCs/>
                <w:color w:val="auto"/>
                <w:lang w:val="de-DE"/>
              </w:rPr>
              <w:t>N G</w:t>
            </w:r>
            <w:r w:rsidRPr="00D878F8">
              <w:rPr>
                <w:rFonts w:ascii="Times New Roman" w:hAnsi="Times New Roman"/>
                <w:b/>
                <w:bCs/>
                <w:color w:val="auto"/>
              </w:rPr>
              <w:t>ỬI TIỀN (BÊ</w:t>
            </w:r>
            <w:r w:rsidRPr="00D878F8">
              <w:rPr>
                <w:rFonts w:ascii="Times New Roman" w:hAnsi="Times New Roman"/>
                <w:b/>
                <w:bCs/>
                <w:color w:val="auto"/>
                <w:lang w:val="de-DE"/>
              </w:rPr>
              <w:t xml:space="preserve">N </w:t>
            </w:r>
            <w:r w:rsidRPr="00D878F8">
              <w:rPr>
                <w:rFonts w:ascii="Times New Roman" w:hAnsi="Times New Roman"/>
                <w:b/>
                <w:bCs/>
                <w:color w:val="auto"/>
              </w:rPr>
              <w:t xml:space="preserve">B) / </w:t>
            </w:r>
            <w:r w:rsidRPr="00D878F8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RECEIVER (PARTY B)</w:t>
            </w:r>
          </w:p>
        </w:tc>
      </w:tr>
      <w:tr w:rsidR="00D878F8" w:rsidRPr="00D878F8" w14:paraId="577A8581" w14:textId="77777777" w:rsidTr="006F2692">
        <w:trPr>
          <w:trHeight w:val="111"/>
        </w:trPr>
        <w:tc>
          <w:tcPr>
            <w:tcW w:w="10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8A658" w14:textId="11BFAE0C" w:rsidR="003A127B" w:rsidRPr="00D878F8" w:rsidRDefault="008B7F45" w:rsidP="004011F3">
            <w:pPr>
              <w:pStyle w:val="Body"/>
              <w:tabs>
                <w:tab w:val="right" w:leader="dot" w:pos="106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/>
                <w:color w:val="auto"/>
              </w:rPr>
              <w:t>Ngân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h</w:t>
            </w:r>
            <w:r w:rsidRPr="00D878F8">
              <w:rPr>
                <w:rFonts w:ascii="Times New Roman" w:hAnsi="Times New Roman"/>
                <w:color w:val="auto"/>
                <w:lang w:val="fr-FR"/>
              </w:rPr>
              <w:t>à</w:t>
            </w:r>
            <w:r w:rsidRPr="00D878F8">
              <w:rPr>
                <w:rFonts w:ascii="Times New Roman" w:hAnsi="Times New Roman"/>
                <w:color w:val="auto"/>
              </w:rPr>
              <w:t xml:space="preserve">ng TNHH INDOVINA (IVB) </w:t>
            </w:r>
            <w:r w:rsidR="00E16AD8" w:rsidRPr="00D878F8">
              <w:rPr>
                <w:rFonts w:ascii="Times New Roman" w:hAnsi="Times New Roman"/>
                <w:iCs/>
                <w:color w:val="auto"/>
              </w:rPr>
              <w:t>–</w:t>
            </w:r>
            <w:r w:rsidR="00E64ACC" w:rsidRPr="00D878F8">
              <w:rPr>
                <w:rFonts w:ascii="Times New Roman" w:hAnsi="Times New Roman"/>
                <w:color w:val="auto"/>
              </w:rPr>
              <w:t xml:space="preserve"> </w:t>
            </w:r>
            <w:r w:rsidRPr="00D878F8">
              <w:rPr>
                <w:rFonts w:ascii="Times New Roman" w:hAnsi="Times New Roman"/>
                <w:color w:val="auto"/>
              </w:rPr>
              <w:t xml:space="preserve">CN/PGD/ </w:t>
            </w:r>
            <w:proofErr w:type="spellStart"/>
            <w:r w:rsidRPr="00D878F8">
              <w:rPr>
                <w:rFonts w:ascii="Times New Roman" w:hAnsi="Times New Roman"/>
                <w:i/>
                <w:iCs/>
                <w:color w:val="auto"/>
              </w:rPr>
              <w:t>Indovina</w:t>
            </w:r>
            <w:proofErr w:type="spellEnd"/>
            <w:r w:rsidRPr="00D878F8">
              <w:rPr>
                <w:rFonts w:ascii="Times New Roman" w:hAnsi="Times New Roman"/>
                <w:i/>
                <w:iCs/>
                <w:color w:val="auto"/>
              </w:rPr>
              <w:t xml:space="preserve"> Bank Ltd – Branch/ T.O:</w:t>
            </w:r>
            <w:r w:rsidRPr="00D878F8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0BF26838" w14:textId="77777777" w:rsidR="003A127B" w:rsidRPr="00D878F8" w:rsidRDefault="008B7F45" w:rsidP="004011F3">
            <w:pPr>
              <w:pStyle w:val="Body"/>
              <w:tabs>
                <w:tab w:val="right" w:leader="dot" w:pos="106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/>
                <w:color w:val="auto"/>
              </w:rPr>
              <w:t>Đị</w:t>
            </w:r>
            <w:proofErr w:type="spellEnd"/>
            <w:r w:rsidRPr="00D878F8">
              <w:rPr>
                <w:rFonts w:ascii="Times New Roman" w:hAnsi="Times New Roman"/>
                <w:color w:val="auto"/>
                <w:lang w:val="it-IT"/>
              </w:rPr>
              <w:t>a ch</w:t>
            </w:r>
            <w:r w:rsidRPr="00D878F8">
              <w:rPr>
                <w:rFonts w:ascii="Times New Roman" w:hAnsi="Times New Roman"/>
                <w:color w:val="auto"/>
              </w:rPr>
              <w:t xml:space="preserve">ỉ/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Address</w:t>
            </w:r>
            <w:r w:rsidRPr="00D878F8">
              <w:rPr>
                <w:rFonts w:ascii="Times New Roman" w:hAnsi="Times New Roman"/>
                <w:color w:val="auto"/>
              </w:rPr>
              <w:t>:</w:t>
            </w:r>
            <w:r w:rsidRPr="00D878F8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6D94F58C" w14:textId="77777777" w:rsidR="003A127B" w:rsidRPr="00D878F8" w:rsidRDefault="008B7F45" w:rsidP="004011F3">
            <w:pPr>
              <w:pStyle w:val="Body"/>
              <w:tabs>
                <w:tab w:val="left" w:leader="dot" w:pos="6480"/>
                <w:tab w:val="right" w:leader="dot" w:pos="106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/>
                <w:color w:val="auto"/>
              </w:rPr>
              <w:t>Điện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thoại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Phone</w:t>
            </w:r>
            <w:r w:rsidRPr="00D878F8">
              <w:rPr>
                <w:rFonts w:ascii="Times New Roman" w:hAnsi="Times New Roman"/>
                <w:color w:val="auto"/>
              </w:rPr>
              <w:t>:</w:t>
            </w:r>
            <w:r w:rsidRPr="00D878F8">
              <w:rPr>
                <w:rFonts w:ascii="Times New Roman" w:hAnsi="Times New Roman"/>
                <w:color w:val="auto"/>
              </w:rPr>
              <w:tab/>
              <w:t>Fax:</w:t>
            </w:r>
            <w:r w:rsidRPr="00D878F8">
              <w:rPr>
                <w:rFonts w:ascii="Times New Roman" w:hAnsi="Times New Roman"/>
                <w:color w:val="auto"/>
              </w:rPr>
              <w:tab/>
            </w:r>
          </w:p>
          <w:p w14:paraId="069CE776" w14:textId="7C8C3260" w:rsidR="003A127B" w:rsidRPr="00D878F8" w:rsidRDefault="008B7F45" w:rsidP="004011F3">
            <w:pPr>
              <w:pStyle w:val="Body"/>
              <w:tabs>
                <w:tab w:val="left" w:leader="dot" w:pos="6480"/>
                <w:tab w:val="right" w:leader="dot" w:pos="106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/>
                <w:color w:val="auto"/>
              </w:rPr>
              <w:t>Đạ</w:t>
            </w:r>
            <w:proofErr w:type="spellEnd"/>
            <w:r w:rsidRPr="00D878F8">
              <w:rPr>
                <w:rFonts w:ascii="Times New Roman" w:hAnsi="Times New Roman"/>
                <w:color w:val="auto"/>
                <w:lang w:val="it-IT"/>
              </w:rPr>
              <w:t>i di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ện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bởi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Legally</w:t>
            </w:r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represented by</w:t>
            </w:r>
            <w:r w:rsidRPr="00D878F8">
              <w:rPr>
                <w:rFonts w:ascii="Times New Roman" w:hAnsi="Times New Roman"/>
                <w:color w:val="auto"/>
              </w:rPr>
              <w:t>:</w:t>
            </w:r>
            <w:r w:rsidRPr="00D878F8">
              <w:rPr>
                <w:rFonts w:ascii="Times New Roman" w:hAnsi="Times New Roman"/>
                <w:color w:val="auto"/>
              </w:rPr>
              <w:tab/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Chức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vụ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>/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Title</w:t>
            </w:r>
            <w:r w:rsidRPr="00D878F8">
              <w:rPr>
                <w:rFonts w:ascii="Times New Roman" w:hAnsi="Times New Roman"/>
                <w:color w:val="auto"/>
              </w:rPr>
              <w:t>:</w:t>
            </w:r>
            <w:r w:rsidRPr="00D878F8">
              <w:rPr>
                <w:rFonts w:ascii="Times New Roman" w:hAnsi="Times New Roman"/>
                <w:color w:val="auto"/>
              </w:rPr>
              <w:tab/>
            </w:r>
          </w:p>
          <w:p w14:paraId="4C68470C" w14:textId="77777777" w:rsidR="003A127B" w:rsidRPr="00D878F8" w:rsidRDefault="008B7F45" w:rsidP="004011F3">
            <w:pPr>
              <w:pStyle w:val="Body"/>
              <w:tabs>
                <w:tab w:val="left" w:leader="dot" w:pos="6480"/>
                <w:tab w:val="right" w:leader="dot" w:pos="10602"/>
              </w:tabs>
              <w:spacing w:after="0" w:line="240" w:lineRule="auto"/>
              <w:rPr>
                <w:color w:val="auto"/>
              </w:rPr>
            </w:pPr>
            <w:r w:rsidRPr="00D878F8">
              <w:rPr>
                <w:rFonts w:ascii="Times New Roman" w:hAnsi="Times New Roman"/>
                <w:color w:val="auto"/>
                <w:lang w:val="it-IT"/>
              </w:rPr>
              <w:t>Theo Gi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ấy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 ủ</w:t>
            </w:r>
            <w:r w:rsidRPr="00D878F8">
              <w:rPr>
                <w:rFonts w:ascii="Times New Roman" w:hAnsi="Times New Roman"/>
                <w:color w:val="auto"/>
                <w:lang w:val="es-ES_tradnl"/>
              </w:rPr>
              <w:t xml:space="preserve">y </w:t>
            </w:r>
            <w:proofErr w:type="spellStart"/>
            <w:r w:rsidRPr="00D878F8">
              <w:rPr>
                <w:rFonts w:ascii="Times New Roman" w:hAnsi="Times New Roman"/>
                <w:color w:val="auto"/>
                <w:lang w:val="es-ES_tradnl"/>
              </w:rPr>
              <w:t>quy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>ề</w:t>
            </w:r>
            <w:r w:rsidRPr="00D878F8">
              <w:rPr>
                <w:rFonts w:ascii="Times New Roman" w:hAnsi="Times New Roman"/>
                <w:color w:val="auto"/>
                <w:lang w:val="de-DE"/>
              </w:rPr>
              <w:t>n S</w:t>
            </w:r>
            <w:r w:rsidRPr="00D878F8">
              <w:rPr>
                <w:rFonts w:ascii="Times New Roman" w:hAnsi="Times New Roman"/>
                <w:color w:val="auto"/>
              </w:rPr>
              <w:t xml:space="preserve">ố/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Authorization letter N</w:t>
            </w:r>
            <w:r w:rsidRPr="00D878F8">
              <w:rPr>
                <w:rFonts w:ascii="Times New Roman" w:hAnsi="Times New Roman"/>
                <w:i/>
                <w:iCs/>
                <w:color w:val="auto"/>
                <w:vertAlign w:val="subscript"/>
              </w:rPr>
              <w:t>o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:</w:t>
            </w:r>
            <w:r w:rsidRPr="00D878F8">
              <w:rPr>
                <w:rFonts w:ascii="Times New Roman" w:eastAsia="Times New Roman" w:hAnsi="Times New Roman" w:cs="Times New Roman"/>
                <w:color w:val="auto"/>
              </w:rPr>
              <w:tab/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Ngày</w:t>
            </w:r>
            <w:proofErr w:type="spellEnd"/>
            <w:r w:rsidRPr="00D878F8">
              <w:rPr>
                <w:rFonts w:ascii="Times New Roman" w:hAnsi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>Date</w:t>
            </w:r>
            <w:r w:rsidRPr="00D878F8">
              <w:rPr>
                <w:rFonts w:ascii="Times New Roman" w:hAnsi="Times New Roman"/>
                <w:color w:val="auto"/>
              </w:rPr>
              <w:t>:</w:t>
            </w:r>
            <w:r w:rsidRPr="00D878F8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</w:tr>
    </w:tbl>
    <w:p w14:paraId="30ADE397" w14:textId="2F3642A1" w:rsidR="003907A3" w:rsidRPr="00D878F8" w:rsidRDefault="008B7F45" w:rsidP="00BB79FF">
      <w:pPr>
        <w:pStyle w:val="Body"/>
        <w:spacing w:before="120" w:after="120" w:line="240" w:lineRule="auto"/>
        <w:ind w:left="86" w:firstLine="288"/>
        <w:jc w:val="both"/>
        <w:rPr>
          <w:rFonts w:ascii="Times New Roman" w:hAnsi="Times New Roman" w:cs="Times New Roman"/>
          <w:color w:val="auto"/>
        </w:rPr>
      </w:pPr>
      <w:r w:rsidRPr="00D878F8">
        <w:rPr>
          <w:rFonts w:ascii="Times New Roman" w:hAnsi="Times New Roman" w:cs="Times New Roman"/>
          <w:color w:val="auto"/>
        </w:rPr>
        <w:t>Hai b</w:t>
      </w:r>
      <w:r w:rsidRPr="00D878F8">
        <w:rPr>
          <w:rFonts w:ascii="Times New Roman" w:hAnsi="Times New Roman" w:cs="Times New Roman"/>
          <w:color w:val="auto"/>
          <w:lang w:val="fr-FR"/>
        </w:rPr>
        <w:t>ê</w:t>
      </w:r>
      <w:r w:rsidRPr="00D878F8">
        <w:rPr>
          <w:rFonts w:ascii="Times New Roman" w:hAnsi="Times New Roman" w:cs="Times New Roman"/>
          <w:color w:val="auto"/>
        </w:rPr>
        <w:t xml:space="preserve">n </w:t>
      </w:r>
      <w:r w:rsidRPr="00D878F8">
        <w:rPr>
          <w:rFonts w:ascii="Times New Roman" w:hAnsi="Times New Roman" w:cs="Times New Roman"/>
          <w:color w:val="auto"/>
          <w:lang w:val="pt-PT"/>
        </w:rPr>
        <w:t xml:space="preserve">đã </w:t>
      </w:r>
      <w:proofErr w:type="spellStart"/>
      <w:r w:rsidRPr="00D878F8">
        <w:rPr>
          <w:rFonts w:ascii="Times New Roman" w:hAnsi="Times New Roman" w:cs="Times New Roman"/>
          <w:color w:val="auto"/>
        </w:rPr>
        <w:t>thỏa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 w:cs="Times New Roman"/>
          <w:color w:val="auto"/>
        </w:rPr>
        <w:t>thuậ</w:t>
      </w:r>
      <w:proofErr w:type="spellEnd"/>
      <w:r w:rsidRPr="00D878F8">
        <w:rPr>
          <w:rFonts w:ascii="Times New Roman" w:hAnsi="Times New Roman" w:cs="Times New Roman"/>
          <w:color w:val="auto"/>
          <w:lang w:val="de-DE"/>
        </w:rPr>
        <w:t>n v</w:t>
      </w:r>
      <w:r w:rsidRPr="00D878F8">
        <w:rPr>
          <w:rFonts w:ascii="Times New Roman" w:hAnsi="Times New Roman" w:cs="Times New Roman"/>
          <w:color w:val="auto"/>
          <w:lang w:val="fr-FR"/>
        </w:rPr>
        <w:t xml:space="preserve">à </w:t>
      </w:r>
      <w:proofErr w:type="spellStart"/>
      <w:r w:rsidRPr="00D878F8">
        <w:rPr>
          <w:rFonts w:ascii="Times New Roman" w:hAnsi="Times New Roman" w:cs="Times New Roman"/>
          <w:color w:val="auto"/>
        </w:rPr>
        <w:t>thố</w:t>
      </w:r>
      <w:proofErr w:type="spellEnd"/>
      <w:r w:rsidRPr="00D878F8">
        <w:rPr>
          <w:rFonts w:ascii="Times New Roman" w:hAnsi="Times New Roman" w:cs="Times New Roman"/>
          <w:color w:val="auto"/>
          <w:lang w:val="de-DE"/>
        </w:rPr>
        <w:t>ng nh</w:t>
      </w:r>
      <w:proofErr w:type="spellStart"/>
      <w:r w:rsidRPr="00D878F8">
        <w:rPr>
          <w:rFonts w:ascii="Times New Roman" w:hAnsi="Times New Roman" w:cs="Times New Roman"/>
          <w:color w:val="auto"/>
        </w:rPr>
        <w:t>ất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 w:cs="Times New Roman"/>
          <w:color w:val="auto"/>
        </w:rPr>
        <w:t>ký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 w:cs="Times New Roman"/>
          <w:color w:val="auto"/>
        </w:rPr>
        <w:t>kết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 w:cs="Times New Roman"/>
          <w:color w:val="auto"/>
        </w:rPr>
        <w:t>Thỏa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 w:cs="Times New Roman"/>
          <w:color w:val="auto"/>
        </w:rPr>
        <w:t>thuận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 w:cs="Times New Roman"/>
          <w:color w:val="auto"/>
        </w:rPr>
        <w:t>tiền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 w:cs="Times New Roman"/>
          <w:color w:val="auto"/>
        </w:rPr>
        <w:t>gử</w:t>
      </w:r>
      <w:proofErr w:type="spellEnd"/>
      <w:r w:rsidRPr="00D878F8">
        <w:rPr>
          <w:rFonts w:ascii="Times New Roman" w:hAnsi="Times New Roman" w:cs="Times New Roman"/>
          <w:color w:val="auto"/>
          <w:lang w:val="it-IT"/>
        </w:rPr>
        <w:t xml:space="preserve">i </w:t>
      </w:r>
      <w:r w:rsidR="00BB79FF" w:rsidRPr="00D878F8">
        <w:rPr>
          <w:rFonts w:ascii="Times New Roman" w:hAnsi="Times New Roman" w:cs="Times New Roman"/>
          <w:color w:val="auto"/>
          <w:lang w:val="it-IT"/>
        </w:rPr>
        <w:t xml:space="preserve">có kỳ hạn </w:t>
      </w:r>
      <w:r w:rsidR="00755420" w:rsidRPr="00D878F8">
        <w:rPr>
          <w:rFonts w:ascii="Times New Roman" w:hAnsi="Times New Roman" w:cs="Times New Roman"/>
          <w:color w:val="auto"/>
          <w:lang w:val="it-IT"/>
        </w:rPr>
        <w:t>tự động</w:t>
      </w:r>
      <w:r w:rsidRPr="00D878F8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D878F8">
        <w:rPr>
          <w:rFonts w:ascii="Times New Roman" w:hAnsi="Times New Roman" w:cs="Times New Roman"/>
          <w:color w:val="auto"/>
        </w:rPr>
        <w:t>sau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 w:cs="Times New Roman"/>
          <w:color w:val="auto"/>
        </w:rPr>
        <w:t>đây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 w:cs="Times New Roman"/>
          <w:color w:val="auto"/>
        </w:rPr>
        <w:t>gọi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 w:cs="Times New Roman"/>
          <w:color w:val="auto"/>
        </w:rPr>
        <w:t>tắ</w:t>
      </w:r>
      <w:proofErr w:type="spellEnd"/>
      <w:r w:rsidRPr="00D878F8">
        <w:rPr>
          <w:rFonts w:ascii="Times New Roman" w:hAnsi="Times New Roman" w:cs="Times New Roman"/>
          <w:color w:val="auto"/>
          <w:lang w:val="fr-FR"/>
        </w:rPr>
        <w:t xml:space="preserve">t là </w:t>
      </w:r>
      <w:proofErr w:type="spellStart"/>
      <w:r w:rsidRPr="00D878F8">
        <w:rPr>
          <w:rFonts w:ascii="Times New Roman" w:hAnsi="Times New Roman" w:cs="Times New Roman"/>
          <w:color w:val="auto"/>
        </w:rPr>
        <w:t>Thỏa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 w:cs="Times New Roman"/>
          <w:color w:val="auto"/>
        </w:rPr>
        <w:t>thuận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D878F8">
        <w:rPr>
          <w:rFonts w:ascii="Times New Roman" w:hAnsi="Times New Roman" w:cs="Times New Roman"/>
          <w:color w:val="auto"/>
        </w:rPr>
        <w:t>vớ</w:t>
      </w:r>
      <w:proofErr w:type="spellEnd"/>
      <w:r w:rsidRPr="00D878F8">
        <w:rPr>
          <w:rFonts w:ascii="Times New Roman" w:hAnsi="Times New Roman" w:cs="Times New Roman"/>
          <w:color w:val="auto"/>
          <w:lang w:val="it-IT"/>
        </w:rPr>
        <w:t>i c</w:t>
      </w:r>
      <w:proofErr w:type="spellStart"/>
      <w:r w:rsidRPr="00D878F8">
        <w:rPr>
          <w:rFonts w:ascii="Times New Roman" w:hAnsi="Times New Roman" w:cs="Times New Roman"/>
          <w:color w:val="auto"/>
        </w:rPr>
        <w:t>ác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 w:cs="Times New Roman"/>
          <w:color w:val="auto"/>
        </w:rPr>
        <w:t>điều</w:t>
      </w:r>
      <w:proofErr w:type="spellEnd"/>
      <w:r w:rsidRPr="00D878F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878F8">
        <w:rPr>
          <w:rFonts w:ascii="Times New Roman" w:hAnsi="Times New Roman" w:cs="Times New Roman"/>
          <w:color w:val="auto"/>
        </w:rPr>
        <w:t>khoả</w:t>
      </w:r>
      <w:proofErr w:type="spellEnd"/>
      <w:r w:rsidRPr="00D878F8">
        <w:rPr>
          <w:rFonts w:ascii="Times New Roman" w:hAnsi="Times New Roman" w:cs="Times New Roman"/>
          <w:color w:val="auto"/>
          <w:lang w:val="pt-PT"/>
        </w:rPr>
        <w:t>n</w:t>
      </w:r>
      <w:r w:rsidR="000A382A" w:rsidRPr="00D878F8">
        <w:rPr>
          <w:rFonts w:ascii="Times New Roman" w:hAnsi="Times New Roman" w:cs="Times New Roman"/>
          <w:color w:val="auto"/>
          <w:lang w:val="pt-PT"/>
        </w:rPr>
        <w:t xml:space="preserve"> và điều kiện</w:t>
      </w:r>
      <w:r w:rsidRPr="00D878F8">
        <w:rPr>
          <w:rFonts w:ascii="Times New Roman" w:hAnsi="Times New Roman" w:cs="Times New Roman"/>
          <w:color w:val="auto"/>
          <w:lang w:val="pt-PT"/>
        </w:rPr>
        <w:t xml:space="preserve"> nh</w:t>
      </w:r>
      <w:r w:rsidRPr="00D878F8">
        <w:rPr>
          <w:rFonts w:ascii="Times New Roman" w:hAnsi="Times New Roman" w:cs="Times New Roman"/>
          <w:color w:val="auto"/>
        </w:rPr>
        <w:t xml:space="preserve">ư </w:t>
      </w:r>
      <w:proofErr w:type="spellStart"/>
      <w:r w:rsidRPr="00D878F8">
        <w:rPr>
          <w:rFonts w:ascii="Times New Roman" w:hAnsi="Times New Roman" w:cs="Times New Roman"/>
          <w:color w:val="auto"/>
        </w:rPr>
        <w:t>sau</w:t>
      </w:r>
      <w:proofErr w:type="spellEnd"/>
      <w:r w:rsidR="003907A3" w:rsidRPr="00D878F8">
        <w:rPr>
          <w:rFonts w:ascii="Times New Roman" w:hAnsi="Times New Roman" w:cs="Times New Roman"/>
          <w:color w:val="auto"/>
        </w:rPr>
        <w:t>:</w:t>
      </w:r>
    </w:p>
    <w:p w14:paraId="1B212D4A" w14:textId="38A86EC2" w:rsidR="003A127B" w:rsidRPr="00D878F8" w:rsidRDefault="001D7074" w:rsidP="00BB79FF">
      <w:pPr>
        <w:pStyle w:val="Body"/>
        <w:spacing w:before="120" w:after="120" w:line="240" w:lineRule="auto"/>
        <w:ind w:left="86" w:firstLine="288"/>
        <w:jc w:val="both"/>
        <w:rPr>
          <w:rFonts w:ascii="Times New Roman" w:eastAsia="Times New Roman" w:hAnsi="Times New Roman" w:cs="Times New Roman"/>
          <w:color w:val="auto"/>
        </w:rPr>
      </w:pPr>
      <w:r w:rsidRPr="00D878F8">
        <w:rPr>
          <w:rFonts w:ascii="Times New Roman" w:hAnsi="Times New Roman" w:cs="Times New Roman"/>
          <w:i/>
          <w:iCs/>
          <w:color w:val="auto"/>
        </w:rPr>
        <w:t>Two p</w:t>
      </w:r>
      <w:r w:rsidR="008B7F45" w:rsidRPr="00D878F8">
        <w:rPr>
          <w:rFonts w:ascii="Times New Roman" w:hAnsi="Times New Roman" w:cs="Times New Roman"/>
          <w:i/>
          <w:iCs/>
          <w:color w:val="auto"/>
        </w:rPr>
        <w:t xml:space="preserve">arties have agreed to sign this </w:t>
      </w:r>
      <w:r w:rsidR="00755420" w:rsidRPr="00D878F8">
        <w:rPr>
          <w:rFonts w:ascii="Times New Roman" w:hAnsi="Times New Roman" w:cs="Times New Roman"/>
          <w:i/>
          <w:iCs/>
          <w:color w:val="auto"/>
        </w:rPr>
        <w:t xml:space="preserve">Automatic </w:t>
      </w:r>
      <w:r w:rsidR="008B7F45" w:rsidRPr="00D878F8">
        <w:rPr>
          <w:rFonts w:ascii="Times New Roman" w:hAnsi="Times New Roman" w:cs="Times New Roman"/>
          <w:i/>
          <w:iCs/>
          <w:color w:val="auto"/>
        </w:rPr>
        <w:t>T</w:t>
      </w:r>
      <w:r w:rsidR="005D2D04" w:rsidRPr="00D878F8">
        <w:rPr>
          <w:rFonts w:ascii="Times New Roman" w:hAnsi="Times New Roman" w:cs="Times New Roman"/>
          <w:i/>
          <w:iCs/>
          <w:color w:val="auto"/>
        </w:rPr>
        <w:t>ime</w:t>
      </w:r>
      <w:r w:rsidR="008B7F45" w:rsidRPr="00D878F8">
        <w:rPr>
          <w:rFonts w:ascii="Times New Roman" w:hAnsi="Times New Roman" w:cs="Times New Roman"/>
          <w:i/>
          <w:iCs/>
          <w:color w:val="auto"/>
        </w:rPr>
        <w:t xml:space="preserve"> Deposit Agreement (hereinafter referred to Agreement) with the terms and conditions as follows:</w:t>
      </w:r>
    </w:p>
    <w:tbl>
      <w:tblPr>
        <w:tblW w:w="10890" w:type="dxa"/>
        <w:tblInd w:w="80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90"/>
      </w:tblGrid>
      <w:tr w:rsidR="00D878F8" w:rsidRPr="00D878F8" w14:paraId="5AFA3B55" w14:textId="77777777" w:rsidTr="003E5362">
        <w:tc>
          <w:tcPr>
            <w:tcW w:w="10890" w:type="dxa"/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3308B" w14:textId="2D0E4DE0" w:rsidR="003A127B" w:rsidRPr="00D878F8" w:rsidRDefault="0003108C" w:rsidP="0013536D">
            <w:pPr>
              <w:pStyle w:val="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ĐIỀU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 xml:space="preserve"> 1: N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</w:rPr>
              <w:t>ỘI DUNG GỬI TIỀ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>N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  <w:lang w:val="fr-FR"/>
              </w:rPr>
              <w:t xml:space="preserve">/ </w:t>
            </w:r>
            <w:r w:rsidR="008B7F45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fr-FR"/>
              </w:rPr>
              <w:t>A</w:t>
            </w:r>
            <w:r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fr-FR"/>
              </w:rPr>
              <w:t>RTICLE</w:t>
            </w:r>
            <w:r w:rsidR="008B7F45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fr-FR"/>
              </w:rPr>
              <w:t xml:space="preserve"> 1: DEPOSIT CONTENT</w:t>
            </w:r>
          </w:p>
        </w:tc>
      </w:tr>
      <w:tr w:rsidR="00D878F8" w:rsidRPr="00D878F8" w14:paraId="05DA09C2" w14:textId="77777777" w:rsidTr="0087718A">
        <w:tc>
          <w:tcPr>
            <w:tcW w:w="108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Style w:val="TableGrid"/>
              <w:tblW w:w="10724" w:type="dxa"/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1895"/>
              <w:gridCol w:w="8187"/>
            </w:tblGrid>
            <w:tr w:rsidR="00D878F8" w:rsidRPr="00D878F8" w14:paraId="0163649C" w14:textId="77777777" w:rsidTr="003725E7">
              <w:tc>
                <w:tcPr>
                  <w:tcW w:w="642" w:type="dxa"/>
                  <w:vAlign w:val="center"/>
                </w:tcPr>
                <w:p w14:paraId="54ECE445" w14:textId="3A751752" w:rsidR="00AB4EFB" w:rsidRPr="00D878F8" w:rsidRDefault="00AB4EFB" w:rsidP="00AB4EFB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1.1</w:t>
                  </w:r>
                </w:p>
              </w:tc>
              <w:tc>
                <w:tcPr>
                  <w:tcW w:w="1895" w:type="dxa"/>
                  <w:vAlign w:val="center"/>
                </w:tcPr>
                <w:p w14:paraId="73FFAE6F" w14:textId="332CB372" w:rsidR="00AB4EFB" w:rsidRPr="00D878F8" w:rsidRDefault="00AB4EFB" w:rsidP="00A57900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Sản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phẩm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Product</w:t>
                  </w:r>
                </w:p>
              </w:tc>
              <w:tc>
                <w:tcPr>
                  <w:tcW w:w="8187" w:type="dxa"/>
                  <w:vAlign w:val="center"/>
                </w:tcPr>
                <w:p w14:paraId="2C10522C" w14:textId="4DA266DB" w:rsidR="00CB534C" w:rsidRPr="00D878F8" w:rsidRDefault="00AB4EFB" w:rsidP="00CB534C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120" w:after="120" w:line="240" w:lineRule="auto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tự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động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Automatic </w:t>
                  </w:r>
                  <w:r w:rsidR="00AB13C0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deposit</w:t>
                  </w:r>
                </w:p>
                <w:p w14:paraId="1E9538BF" w14:textId="77777777" w:rsidR="003907A3" w:rsidRPr="00D878F8" w:rsidRDefault="00CB534C" w:rsidP="00CB534C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Điều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kiện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tham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gia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sản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phẩm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: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A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phải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có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tài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khoản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thanh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toán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tại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B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và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tài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khoản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thanh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toán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nguồn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được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chỉ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định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tại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Khoản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2.1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Điều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2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Thỏa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thuận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này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không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bị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tạm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khóa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hoặc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phong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tỏa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hoặc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đóng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tại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Ngày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nêu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tại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Khoản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1.6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Điều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này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.</w:t>
                  </w:r>
                </w:p>
                <w:p w14:paraId="32D3C618" w14:textId="36BBDF0C" w:rsidR="00CB534C" w:rsidRPr="00D878F8" w:rsidRDefault="00CB534C" w:rsidP="00CB534C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Condition of using product: Party A must have current account at Party B and the original account as stipulated at Clause 2.1 Article 2 of this Agreement is not temporary locked or blocked or closed </w:t>
                  </w:r>
                  <w:r w:rsidR="00636BA1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on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 Deposit date as prescribed at Clause 1.6 of this Article.</w:t>
                  </w:r>
                </w:p>
              </w:tc>
            </w:tr>
            <w:tr w:rsidR="00D878F8" w:rsidRPr="00D878F8" w14:paraId="6B6809C8" w14:textId="77777777" w:rsidTr="003725E7">
              <w:tc>
                <w:tcPr>
                  <w:tcW w:w="642" w:type="dxa"/>
                  <w:vAlign w:val="center"/>
                </w:tcPr>
                <w:p w14:paraId="132B9D27" w14:textId="16A0FEFE" w:rsidR="00AB4EFB" w:rsidRPr="00D878F8" w:rsidRDefault="00AB4EFB" w:rsidP="00AB4EFB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1.2</w:t>
                  </w:r>
                </w:p>
              </w:tc>
              <w:tc>
                <w:tcPr>
                  <w:tcW w:w="1895" w:type="dxa"/>
                  <w:vAlign w:val="center"/>
                </w:tcPr>
                <w:p w14:paraId="274EB0AA" w14:textId="77EC5592" w:rsidR="00AB4EFB" w:rsidRPr="00D878F8" w:rsidRDefault="00AB4EFB" w:rsidP="000A13E1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Loại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  <w:r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Currency</w:t>
                  </w:r>
                </w:p>
              </w:tc>
              <w:tc>
                <w:tcPr>
                  <w:tcW w:w="8187" w:type="dxa"/>
                </w:tcPr>
                <w:p w14:paraId="10DC3849" w14:textId="58CEE8C1" w:rsidR="00AB4EFB" w:rsidRPr="00D878F8" w:rsidRDefault="000B79A9" w:rsidP="000A13E1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right" w:leader="dot" w:pos="126"/>
                    </w:tabs>
                    <w:snapToGrid w:val="0"/>
                    <w:spacing w:before="60" w:after="60" w:line="240" w:lineRule="auto"/>
                    <w:rPr>
                      <w:rFonts w:ascii="Segoe UI Symbol" w:hAnsi="Segoe UI Symbol" w:cs="Segoe UI Symbol"/>
                      <w:color w:val="auto"/>
                    </w:rPr>
                  </w:pPr>
                  <w:r w:rsidRPr="00D878F8">
                    <w:rPr>
                      <w:rFonts w:ascii="Segoe UI Symbol" w:hAnsi="Segoe UI Symbol" w:cs="Segoe UI Symbol"/>
                      <w:color w:val="auto"/>
                    </w:rPr>
                    <w:t>⬜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  <w:lang w:val="vi-VN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Việt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Nam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Đồng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  <w:r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nl-NL"/>
                    </w:rPr>
                    <w:t>VN</w:t>
                  </w:r>
                  <w:r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D           </w:t>
                  </w:r>
                  <w:r w:rsidRPr="00D878F8">
                    <w:rPr>
                      <w:rFonts w:ascii="Segoe UI Symbol" w:hAnsi="Segoe UI Symbol" w:cs="Segoe UI Symbol"/>
                      <w:color w:val="auto"/>
                    </w:rPr>
                    <w:t>⬜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  <w:lang w:val="vi-VN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Đô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la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Mỹ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  <w:r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USD                </w:t>
                  </w:r>
                </w:p>
              </w:tc>
            </w:tr>
            <w:tr w:rsidR="00D878F8" w:rsidRPr="00D878F8" w14:paraId="739180C9" w14:textId="77777777" w:rsidTr="003725E7">
              <w:tc>
                <w:tcPr>
                  <w:tcW w:w="642" w:type="dxa"/>
                  <w:vAlign w:val="center"/>
                </w:tcPr>
                <w:p w14:paraId="16B39835" w14:textId="574DA31A" w:rsidR="00AB4EFB" w:rsidRPr="00D878F8" w:rsidRDefault="00AB4EFB" w:rsidP="00AB4EFB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1.3</w:t>
                  </w:r>
                </w:p>
              </w:tc>
              <w:tc>
                <w:tcPr>
                  <w:tcW w:w="1895" w:type="dxa"/>
                  <w:vAlign w:val="center"/>
                </w:tcPr>
                <w:p w14:paraId="5EA7ED85" w14:textId="0B38A236" w:rsidR="00AB4EFB" w:rsidRPr="00D878F8" w:rsidRDefault="00AB4EFB" w:rsidP="00A57900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Số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/     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Deposit amount</w:t>
                  </w:r>
                </w:p>
              </w:tc>
              <w:tc>
                <w:tcPr>
                  <w:tcW w:w="8187" w:type="dxa"/>
                </w:tcPr>
                <w:p w14:paraId="1CA40C82" w14:textId="2E5F54F6" w:rsidR="00AB4EFB" w:rsidRPr="00D878F8" w:rsidRDefault="00AB4EFB" w:rsidP="00FE7516">
                  <w:pPr>
                    <w:pStyle w:val="Body"/>
                    <w:widowControl w:val="0"/>
                    <w:numPr>
                      <w:ilvl w:val="0"/>
                      <w:numId w:val="1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napToGrid w:val="0"/>
                    <w:spacing w:after="0" w:line="240" w:lineRule="auto"/>
                    <w:ind w:left="325" w:hanging="325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Segoe UI Symbol" w:hAnsi="Segoe UI Symbol" w:cs="Segoe UI Symbol"/>
                      <w:color w:val="auto"/>
                    </w:rPr>
                    <w:t>…………………………………………………………………………………………………………………</w:t>
                  </w:r>
                  <w:r w:rsidR="00723B3A" w:rsidRPr="00D878F8">
                    <w:rPr>
                      <w:rFonts w:ascii="Segoe UI Symbol" w:hAnsi="Segoe UI Symbol" w:cs="Segoe UI Symbol"/>
                      <w:color w:val="auto"/>
                    </w:rPr>
                    <w:t>……</w:t>
                  </w:r>
                  <w:r w:rsidRPr="00D878F8">
                    <w:rPr>
                      <w:rFonts w:ascii="Segoe UI Symbol" w:hAnsi="Segoe UI Symbol" w:cs="Segoe UI Symbol"/>
                      <w:color w:val="auto"/>
                    </w:rPr>
                    <w:t>…</w:t>
                  </w:r>
                </w:p>
                <w:p w14:paraId="11FBFDA7" w14:textId="46C26F7D" w:rsidR="00AB4EFB" w:rsidRPr="00D878F8" w:rsidRDefault="00AB4EFB" w:rsidP="00723B3A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ind w:left="325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2"/>
                    </w:rPr>
                    <w:t>(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2"/>
                    </w:rPr>
                    <w:t>Bằng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2"/>
                    </w:rPr>
                    <w:t>chữ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2"/>
                    </w:rPr>
                    <w:t xml:space="preserve">/ </w:t>
                  </w:r>
                  <w:r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In words</w:t>
                  </w:r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2"/>
                    </w:rPr>
                    <w:t>:</w:t>
                  </w:r>
                  <w:r w:rsidR="0086226A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 …………………………………………………………………………</w:t>
                  </w:r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2"/>
                    </w:rPr>
                    <w:t>)</w:t>
                  </w:r>
                </w:p>
                <w:p w14:paraId="7485A579" w14:textId="2BAEF8F3" w:rsidR="00690BDC" w:rsidRPr="00D878F8" w:rsidRDefault="00AB4EFB" w:rsidP="00FE7516">
                  <w:pPr>
                    <w:pStyle w:val="Body"/>
                    <w:widowControl w:val="0"/>
                    <w:numPr>
                      <w:ilvl w:val="0"/>
                      <w:numId w:val="1"/>
                    </w:numPr>
                    <w:snapToGrid w:val="0"/>
                    <w:spacing w:after="0" w:line="240" w:lineRule="auto"/>
                    <w:ind w:left="325" w:hanging="325"/>
                    <w:rPr>
                      <w:rFonts w:ascii="Times New Roman" w:hAnsi="Times New Roman" w:cs="Times New Roman"/>
                      <w:i/>
                      <w:color w:val="auto"/>
                      <w:spacing w:val="-2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Là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phần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số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dư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khả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dụng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vượt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quá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r w:rsidR="0086226A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…………………</w:t>
                  </w:r>
                  <w:r w:rsidR="00690BDC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……</w:t>
                  </w:r>
                  <w:r w:rsidR="0086226A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…</w:t>
                  </w:r>
                  <w:proofErr w:type="spellStart"/>
                  <w:r w:rsidR="00690BDC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Việt</w:t>
                  </w:r>
                  <w:proofErr w:type="spellEnd"/>
                  <w:r w:rsidR="00690BDC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Nam </w:t>
                  </w:r>
                  <w:proofErr w:type="spellStart"/>
                  <w:r w:rsidR="00690BDC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Đồng</w:t>
                  </w:r>
                  <w:proofErr w:type="spellEnd"/>
                  <w:r w:rsidR="00690BDC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/ </w:t>
                  </w:r>
                  <w:proofErr w:type="spellStart"/>
                  <w:r w:rsidR="00690BDC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Đô</w:t>
                  </w:r>
                  <w:proofErr w:type="spellEnd"/>
                  <w:r w:rsidR="00690BDC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la </w:t>
                  </w:r>
                  <w:proofErr w:type="spellStart"/>
                  <w:r w:rsidR="00690BDC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Mỹ</w:t>
                  </w:r>
                  <w:proofErr w:type="spellEnd"/>
                </w:p>
                <w:p w14:paraId="5C54DD3E" w14:textId="5C22D8A1" w:rsidR="0086226A" w:rsidRPr="00D878F8" w:rsidRDefault="00AB4EFB" w:rsidP="00690BDC">
                  <w:pPr>
                    <w:pStyle w:val="Body"/>
                    <w:widowControl w:val="0"/>
                    <w:tabs>
                      <w:tab w:val="left" w:pos="342"/>
                      <w:tab w:val="right" w:leader="dot" w:pos="10062"/>
                    </w:tabs>
                    <w:snapToGrid w:val="0"/>
                    <w:spacing w:after="0" w:line="240" w:lineRule="auto"/>
                    <w:ind w:left="325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pacing w:val="-2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(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Bằng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chữ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:</w:t>
                  </w:r>
                  <w:r w:rsidR="0086226A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 ……………………………………………………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)</w:t>
                  </w:r>
                  <w:r w:rsidR="00ED4667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trong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tài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khoản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thanh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toán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của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Bên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A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nêu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tại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="00ED4667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Khoản</w:t>
                  </w:r>
                  <w:proofErr w:type="spellEnd"/>
                  <w:r w:rsidR="00ED4667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2.1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Điều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2 </w:t>
                  </w:r>
                  <w:proofErr w:type="spellStart"/>
                  <w:r w:rsidR="005321A2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Thỏa</w:t>
                  </w:r>
                  <w:proofErr w:type="spellEnd"/>
                  <w:r w:rsidR="005321A2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="005321A2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thuận</w:t>
                  </w:r>
                  <w:proofErr w:type="spellEnd"/>
                  <w:r w:rsidR="005321A2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="005321A2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này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(</w:t>
                  </w:r>
                  <w:proofErr w:type="spellStart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sau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đây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gọi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tắt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là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“</w:t>
                  </w:r>
                  <w:proofErr w:type="spellStart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Tài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khoản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nguồn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”)</w:t>
                  </w:r>
                  <w:r w:rsidR="005321A2" w:rsidRPr="00D878F8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b/>
                      <w:color w:val="auto"/>
                      <w:spacing w:val="-2"/>
                    </w:rPr>
                    <w:t>vào</w:t>
                  </w:r>
                  <w:proofErr w:type="spellEnd"/>
                  <w:r w:rsidR="00726C1B" w:rsidRPr="00D878F8">
                    <w:rPr>
                      <w:rFonts w:ascii="Times New Roman" w:hAnsi="Times New Roman" w:cs="Times New Roman"/>
                      <w:b/>
                      <w:color w:val="auto"/>
                      <w:spacing w:val="-2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b/>
                      <w:color w:val="auto"/>
                      <w:w w:val="109"/>
                    </w:rPr>
                    <w:t>cuối</w:t>
                  </w:r>
                  <w:proofErr w:type="spellEnd"/>
                  <w:r w:rsidR="00BB694B" w:rsidRPr="00D878F8">
                    <w:rPr>
                      <w:rFonts w:ascii="Times New Roman" w:hAnsi="Times New Roman" w:cs="Times New Roman"/>
                      <w:b/>
                      <w:color w:val="auto"/>
                      <w:w w:val="109"/>
                    </w:rPr>
                    <w:t xml:space="preserve"> </w:t>
                  </w:r>
                  <w:proofErr w:type="spellStart"/>
                  <w:r w:rsidR="00ED7304" w:rsidRPr="00D878F8">
                    <w:rPr>
                      <w:rFonts w:ascii="Times New Roman" w:hAnsi="Times New Roman" w:cs="Times New Roman"/>
                      <w:b/>
                      <w:color w:val="auto"/>
                      <w:w w:val="109"/>
                    </w:rPr>
                    <w:t>N</w:t>
                  </w:r>
                  <w:r w:rsidRPr="00D878F8">
                    <w:rPr>
                      <w:rFonts w:ascii="Times New Roman" w:hAnsi="Times New Roman" w:cs="Times New Roman"/>
                      <w:b/>
                      <w:color w:val="auto"/>
                      <w:w w:val="109"/>
                    </w:rPr>
                    <w:t>gày</w:t>
                  </w:r>
                  <w:proofErr w:type="spellEnd"/>
                  <w:r w:rsidR="00846AF5" w:rsidRPr="00D878F8">
                    <w:rPr>
                      <w:rFonts w:ascii="Times New Roman" w:hAnsi="Times New Roman" w:cs="Times New Roman"/>
                      <w:b/>
                      <w:color w:val="auto"/>
                      <w:w w:val="109"/>
                    </w:rPr>
                    <w:t xml:space="preserve"> </w:t>
                  </w:r>
                  <w:proofErr w:type="spellStart"/>
                  <w:r w:rsidR="00846AF5" w:rsidRPr="00D878F8">
                    <w:rPr>
                      <w:rFonts w:ascii="Times New Roman" w:hAnsi="Times New Roman" w:cs="Times New Roman"/>
                      <w:b/>
                      <w:color w:val="auto"/>
                      <w:w w:val="109"/>
                    </w:rPr>
                    <w:t>gửi</w:t>
                  </w:r>
                  <w:proofErr w:type="spellEnd"/>
                  <w:r w:rsidR="00846AF5" w:rsidRPr="00D878F8">
                    <w:rPr>
                      <w:rFonts w:ascii="Times New Roman" w:hAnsi="Times New Roman" w:cs="Times New Roman"/>
                      <w:b/>
                      <w:color w:val="auto"/>
                      <w:w w:val="109"/>
                    </w:rPr>
                    <w:t xml:space="preserve"> </w:t>
                  </w:r>
                  <w:proofErr w:type="spellStart"/>
                  <w:r w:rsidR="00846AF5" w:rsidRPr="00D878F8">
                    <w:rPr>
                      <w:rFonts w:ascii="Times New Roman" w:hAnsi="Times New Roman" w:cs="Times New Roman"/>
                      <w:b/>
                      <w:color w:val="auto"/>
                      <w:w w:val="109"/>
                    </w:rPr>
                    <w:t>tiền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w w:val="109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w w:val="109"/>
                    </w:rPr>
                    <w:t>theo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w w:val="109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w w:val="109"/>
                    </w:rPr>
                    <w:t>quy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w w:val="109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w w:val="109"/>
                    </w:rPr>
                    <w:t>định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w w:val="109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w w:val="109"/>
                    </w:rPr>
                    <w:t>của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w w:val="109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  <w:w w:val="109"/>
                    </w:rPr>
                    <w:t>Bên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  <w:w w:val="109"/>
                    </w:rPr>
                    <w:t xml:space="preserve"> </w:t>
                  </w:r>
                  <w:r w:rsidR="00726C1B" w:rsidRPr="00D878F8">
                    <w:rPr>
                      <w:rFonts w:ascii="Times New Roman" w:hAnsi="Times New Roman" w:cs="Times New Roman"/>
                      <w:color w:val="auto"/>
                      <w:w w:val="109"/>
                    </w:rPr>
                    <w:t>B</w:t>
                  </w:r>
                  <w:r w:rsidR="00EB29C3" w:rsidRPr="00D878F8">
                    <w:rPr>
                      <w:rFonts w:ascii="Times New Roman" w:hAnsi="Times New Roman" w:cs="Times New Roman"/>
                      <w:color w:val="auto"/>
                      <w:w w:val="109"/>
                    </w:rPr>
                    <w:t>.</w:t>
                  </w:r>
                </w:p>
                <w:p w14:paraId="1C646394" w14:textId="29D9505D" w:rsidR="00AB4EFB" w:rsidRPr="00D878F8" w:rsidRDefault="00AB4EFB" w:rsidP="002566E4">
                  <w:pPr>
                    <w:pStyle w:val="Body"/>
                    <w:widowControl w:val="0"/>
                    <w:tabs>
                      <w:tab w:val="left" w:pos="342"/>
                      <w:tab w:val="right" w:leader="dot" w:pos="10062"/>
                    </w:tabs>
                    <w:snapToGrid w:val="0"/>
                    <w:spacing w:after="60" w:line="240" w:lineRule="auto"/>
                    <w:ind w:left="331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pacing w:val="-2"/>
                    </w:rPr>
                  </w:pP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  <w:spacing w:val="-3"/>
                    </w:rPr>
                    <w:t xml:space="preserve">Is the available balance which exceeds </w:t>
                  </w:r>
                  <w:r w:rsidR="0086226A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……………</w:t>
                  </w:r>
                  <w:r w:rsidR="00723B3A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……………………</w:t>
                  </w:r>
                  <w:proofErr w:type="gramStart"/>
                  <w:r w:rsidR="00723B3A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…..</w:t>
                  </w:r>
                  <w:proofErr w:type="gramEnd"/>
                  <w:r w:rsidR="0086226A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…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  <w:spacing w:val="-3"/>
                    </w:rPr>
                    <w:t xml:space="preserve"> VND</w:t>
                  </w:r>
                  <w:r w:rsidR="00690BDC" w:rsidRPr="00D878F8">
                    <w:rPr>
                      <w:rFonts w:ascii="Times New Roman" w:hAnsi="Times New Roman" w:cs="Times New Roman"/>
                      <w:i/>
                      <w:color w:val="auto"/>
                      <w:spacing w:val="-3"/>
                    </w:rPr>
                    <w:t>/ USD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  <w:spacing w:val="-3"/>
                    </w:rPr>
                    <w:t xml:space="preserve"> (In words: </w:t>
                  </w:r>
                  <w:r w:rsidR="00BB79FF" w:rsidRPr="00D878F8">
                    <w:rPr>
                      <w:rFonts w:ascii="Times New Roman" w:hAnsi="Times New Roman" w:cs="Times New Roman"/>
                      <w:i/>
                      <w:color w:val="auto"/>
                      <w:spacing w:val="-3"/>
                    </w:rPr>
                    <w:t>……………………</w:t>
                  </w:r>
                  <w:r w:rsidR="0086226A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………………………………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…)</w:t>
                  </w:r>
                  <w:r w:rsidR="00690BDC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 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in Party </w:t>
                  </w:r>
                  <w:r w:rsidR="00BB79FF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A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’s current account </w:t>
                  </w:r>
                  <w:r w:rsidR="00692975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as prescribed in </w:t>
                  </w:r>
                  <w:r w:rsidR="00ED4667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Clause 2.1 </w:t>
                  </w:r>
                  <w:r w:rsidR="00692975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Article 2 </w:t>
                  </w:r>
                  <w:r w:rsidR="005321A2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of this Agreement </w:t>
                  </w:r>
                  <w:r w:rsidR="000B65D6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(hereinafter called as “Original account”) 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at </w:t>
                  </w:r>
                  <w:r w:rsidRPr="00D878F8">
                    <w:rPr>
                      <w:rFonts w:ascii="Times New Roman" w:hAnsi="Times New Roman" w:cs="Times New Roman"/>
                      <w:b/>
                      <w:i/>
                      <w:color w:val="auto"/>
                    </w:rPr>
                    <w:t>the end of</w:t>
                  </w:r>
                  <w:r w:rsidR="00ED7304" w:rsidRPr="00D878F8">
                    <w:rPr>
                      <w:rFonts w:ascii="Times New Roman" w:hAnsi="Times New Roman" w:cs="Times New Roman"/>
                      <w:b/>
                      <w:i/>
                      <w:color w:val="auto"/>
                    </w:rPr>
                    <w:t xml:space="preserve"> D</w:t>
                  </w:r>
                  <w:r w:rsidR="00EB29C3" w:rsidRPr="00D878F8">
                    <w:rPr>
                      <w:rFonts w:ascii="Times New Roman" w:hAnsi="Times New Roman" w:cs="Times New Roman"/>
                      <w:b/>
                      <w:i/>
                      <w:color w:val="auto"/>
                      <w:w w:val="109"/>
                    </w:rPr>
                    <w:t>eposit</w:t>
                  </w:r>
                  <w:r w:rsidRPr="00D878F8">
                    <w:rPr>
                      <w:rFonts w:ascii="Times New Roman" w:hAnsi="Times New Roman" w:cs="Times New Roman"/>
                      <w:b/>
                      <w:i/>
                      <w:color w:val="auto"/>
                      <w:w w:val="109"/>
                    </w:rPr>
                    <w:t xml:space="preserve"> da</w:t>
                  </w:r>
                  <w:r w:rsidR="00EB29C3" w:rsidRPr="00D878F8">
                    <w:rPr>
                      <w:rFonts w:ascii="Times New Roman" w:hAnsi="Times New Roman" w:cs="Times New Roman"/>
                      <w:b/>
                      <w:i/>
                      <w:color w:val="auto"/>
                      <w:w w:val="109"/>
                    </w:rPr>
                    <w:t>te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  <w:w w:val="109"/>
                    </w:rPr>
                    <w:t xml:space="preserve"> as regulated by Party </w:t>
                  </w:r>
                  <w:r w:rsidR="00BB694B" w:rsidRPr="00D878F8">
                    <w:rPr>
                      <w:rFonts w:ascii="Times New Roman" w:hAnsi="Times New Roman" w:cs="Times New Roman"/>
                      <w:i/>
                      <w:color w:val="auto"/>
                      <w:w w:val="109"/>
                    </w:rPr>
                    <w:t>B.</w:t>
                  </w:r>
                </w:p>
                <w:p w14:paraId="6E167A90" w14:textId="7106FC1C" w:rsidR="00AB4EFB" w:rsidRPr="00D878F8" w:rsidRDefault="00AB4EFB" w:rsidP="000A13E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 w:after="60"/>
                    <w:jc w:val="both"/>
                    <w:rPr>
                      <w:iCs/>
                      <w:sz w:val="18"/>
                      <w:szCs w:val="18"/>
                    </w:rPr>
                  </w:pP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Ghi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chú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Số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tiền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gửi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tối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thiểu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là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100.000.000 </w:t>
                  </w:r>
                  <w:r w:rsidR="00CB534C" w:rsidRPr="00D878F8">
                    <w:rPr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="00CB534C" w:rsidRPr="00D878F8">
                    <w:rPr>
                      <w:iCs/>
                      <w:sz w:val="18"/>
                      <w:szCs w:val="18"/>
                    </w:rPr>
                    <w:t>một</w:t>
                  </w:r>
                  <w:proofErr w:type="spellEnd"/>
                  <w:r w:rsidR="00CB534C"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B534C" w:rsidRPr="00D878F8">
                    <w:rPr>
                      <w:iCs/>
                      <w:sz w:val="18"/>
                      <w:szCs w:val="18"/>
                    </w:rPr>
                    <w:t>trăm</w:t>
                  </w:r>
                  <w:proofErr w:type="spellEnd"/>
                  <w:r w:rsidR="00CB534C"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B534C" w:rsidRPr="00D878F8">
                    <w:rPr>
                      <w:iCs/>
                      <w:sz w:val="18"/>
                      <w:szCs w:val="18"/>
                    </w:rPr>
                    <w:t>triệu</w:t>
                  </w:r>
                  <w:proofErr w:type="spellEnd"/>
                  <w:r w:rsidR="00CB534C" w:rsidRPr="00D878F8">
                    <w:rPr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Việt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Nam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Đồng</w:t>
                  </w:r>
                  <w:proofErr w:type="spellEnd"/>
                  <w:r w:rsidR="000B79A9" w:rsidRPr="00D878F8">
                    <w:rPr>
                      <w:iCs/>
                      <w:sz w:val="18"/>
                      <w:szCs w:val="18"/>
                    </w:rPr>
                    <w:t xml:space="preserve"> / 5.000 </w:t>
                  </w:r>
                  <w:r w:rsidR="00CB534C" w:rsidRPr="00D878F8">
                    <w:rPr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="00CB534C" w:rsidRPr="00D878F8">
                    <w:rPr>
                      <w:iCs/>
                      <w:sz w:val="18"/>
                      <w:szCs w:val="18"/>
                    </w:rPr>
                    <w:t>năm</w:t>
                  </w:r>
                  <w:proofErr w:type="spellEnd"/>
                  <w:r w:rsidR="00CB534C"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B534C" w:rsidRPr="00D878F8">
                    <w:rPr>
                      <w:iCs/>
                      <w:sz w:val="18"/>
                      <w:szCs w:val="18"/>
                    </w:rPr>
                    <w:t>nghìn</w:t>
                  </w:r>
                  <w:proofErr w:type="spellEnd"/>
                  <w:r w:rsidR="00CB534C" w:rsidRPr="00D878F8">
                    <w:rPr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 w:rsidR="000B79A9" w:rsidRPr="00D878F8">
                    <w:rPr>
                      <w:iCs/>
                      <w:sz w:val="18"/>
                      <w:szCs w:val="18"/>
                    </w:rPr>
                    <w:t>Đô</w:t>
                  </w:r>
                  <w:proofErr w:type="spellEnd"/>
                  <w:r w:rsidR="000B79A9" w:rsidRPr="00D878F8">
                    <w:rPr>
                      <w:iCs/>
                      <w:sz w:val="18"/>
                      <w:szCs w:val="18"/>
                    </w:rPr>
                    <w:t xml:space="preserve"> la </w:t>
                  </w:r>
                  <w:proofErr w:type="spellStart"/>
                  <w:r w:rsidR="000B79A9" w:rsidRPr="00D878F8">
                    <w:rPr>
                      <w:iCs/>
                      <w:sz w:val="18"/>
                      <w:szCs w:val="18"/>
                    </w:rPr>
                    <w:t>Mỹ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và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là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bội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số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của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100.000.000 </w:t>
                  </w:r>
                  <w:r w:rsidR="00CB534C" w:rsidRPr="00D878F8">
                    <w:rPr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="00CB534C" w:rsidRPr="00D878F8">
                    <w:rPr>
                      <w:iCs/>
                      <w:sz w:val="18"/>
                      <w:szCs w:val="18"/>
                    </w:rPr>
                    <w:t>một</w:t>
                  </w:r>
                  <w:proofErr w:type="spellEnd"/>
                  <w:r w:rsidR="00CB534C"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B534C" w:rsidRPr="00D878F8">
                    <w:rPr>
                      <w:iCs/>
                      <w:sz w:val="18"/>
                      <w:szCs w:val="18"/>
                    </w:rPr>
                    <w:t>trăm</w:t>
                  </w:r>
                  <w:proofErr w:type="spellEnd"/>
                  <w:r w:rsidR="00CB534C"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B534C" w:rsidRPr="00D878F8">
                    <w:rPr>
                      <w:iCs/>
                      <w:sz w:val="18"/>
                      <w:szCs w:val="18"/>
                    </w:rPr>
                    <w:t>triệu</w:t>
                  </w:r>
                  <w:proofErr w:type="spellEnd"/>
                  <w:r w:rsidR="00CB534C" w:rsidRPr="00D878F8">
                    <w:rPr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Việt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 xml:space="preserve"> Nam </w:t>
                  </w:r>
                  <w:proofErr w:type="spellStart"/>
                  <w:r w:rsidRPr="00D878F8">
                    <w:rPr>
                      <w:iCs/>
                      <w:sz w:val="18"/>
                      <w:szCs w:val="18"/>
                    </w:rPr>
                    <w:t>Đồng</w:t>
                  </w:r>
                  <w:proofErr w:type="spellEnd"/>
                  <w:r w:rsidR="000B79A9" w:rsidRPr="00D878F8">
                    <w:rPr>
                      <w:iCs/>
                      <w:sz w:val="18"/>
                      <w:szCs w:val="18"/>
                    </w:rPr>
                    <w:t xml:space="preserve"> / 5.000</w:t>
                  </w:r>
                  <w:r w:rsidR="00CB534C" w:rsidRPr="00D878F8">
                    <w:rPr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 w:rsidR="00CB534C" w:rsidRPr="00D878F8">
                    <w:rPr>
                      <w:iCs/>
                      <w:sz w:val="18"/>
                      <w:szCs w:val="18"/>
                    </w:rPr>
                    <w:t>năm</w:t>
                  </w:r>
                  <w:proofErr w:type="spellEnd"/>
                  <w:r w:rsidR="00CB534C" w:rsidRPr="00D878F8">
                    <w:rPr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B534C" w:rsidRPr="00D878F8">
                    <w:rPr>
                      <w:iCs/>
                      <w:sz w:val="18"/>
                      <w:szCs w:val="18"/>
                    </w:rPr>
                    <w:t>nghìn</w:t>
                  </w:r>
                  <w:proofErr w:type="spellEnd"/>
                  <w:r w:rsidR="00CB534C" w:rsidRPr="00D878F8">
                    <w:rPr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 w:rsidR="000B79A9" w:rsidRPr="00D878F8">
                    <w:rPr>
                      <w:iCs/>
                      <w:sz w:val="18"/>
                      <w:szCs w:val="18"/>
                    </w:rPr>
                    <w:t>Đô</w:t>
                  </w:r>
                  <w:proofErr w:type="spellEnd"/>
                  <w:r w:rsidR="000B79A9" w:rsidRPr="00D878F8">
                    <w:rPr>
                      <w:iCs/>
                      <w:sz w:val="18"/>
                      <w:szCs w:val="18"/>
                    </w:rPr>
                    <w:t xml:space="preserve"> la </w:t>
                  </w:r>
                  <w:proofErr w:type="spellStart"/>
                  <w:r w:rsidR="000B79A9" w:rsidRPr="00D878F8">
                    <w:rPr>
                      <w:iCs/>
                      <w:sz w:val="18"/>
                      <w:szCs w:val="18"/>
                    </w:rPr>
                    <w:t>Mỹ</w:t>
                  </w:r>
                  <w:proofErr w:type="spellEnd"/>
                  <w:r w:rsidRPr="00D878F8">
                    <w:rPr>
                      <w:iCs/>
                      <w:sz w:val="18"/>
                      <w:szCs w:val="18"/>
                    </w:rPr>
                    <w:t>.</w:t>
                  </w:r>
                </w:p>
                <w:p w14:paraId="6B4FE859" w14:textId="28086535" w:rsidR="00AB4EFB" w:rsidRPr="00D878F8" w:rsidRDefault="00AB4EFB" w:rsidP="000A13E1">
                  <w:pPr>
                    <w:spacing w:before="60" w:after="60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D878F8">
                    <w:rPr>
                      <w:i/>
                      <w:iCs/>
                      <w:sz w:val="18"/>
                      <w:szCs w:val="18"/>
                    </w:rPr>
                    <w:lastRenderedPageBreak/>
                    <w:t xml:space="preserve">Note: Minimum amount is </w:t>
                  </w:r>
                  <w:r w:rsidR="00A3726C" w:rsidRPr="00D878F8">
                    <w:rPr>
                      <w:i/>
                      <w:iCs/>
                      <w:sz w:val="18"/>
                      <w:szCs w:val="18"/>
                    </w:rPr>
                    <w:t xml:space="preserve">VND </w:t>
                  </w:r>
                  <w:r w:rsidRPr="00D878F8">
                    <w:rPr>
                      <w:i/>
                      <w:iCs/>
                      <w:sz w:val="18"/>
                      <w:szCs w:val="18"/>
                    </w:rPr>
                    <w:t>100,000,000</w:t>
                  </w:r>
                  <w:r w:rsidR="00A644AC" w:rsidRPr="00D878F8">
                    <w:rPr>
                      <w:i/>
                      <w:iCs/>
                      <w:sz w:val="18"/>
                      <w:szCs w:val="18"/>
                      <w:lang w:val="nl-NL"/>
                    </w:rPr>
                    <w:t xml:space="preserve"> </w:t>
                  </w:r>
                  <w:r w:rsidR="00A644AC" w:rsidRPr="00D878F8">
                    <w:rPr>
                      <w:i/>
                      <w:iCs/>
                      <w:sz w:val="18"/>
                      <w:szCs w:val="18"/>
                    </w:rPr>
                    <w:t>(one hundred mil</w:t>
                  </w:r>
                  <w:r w:rsidR="00E0474C">
                    <w:rPr>
                      <w:i/>
                      <w:iCs/>
                      <w:sz w:val="18"/>
                      <w:szCs w:val="18"/>
                    </w:rPr>
                    <w:t>l</w:t>
                  </w:r>
                  <w:r w:rsidR="00A644AC" w:rsidRPr="00D878F8">
                    <w:rPr>
                      <w:i/>
                      <w:iCs/>
                      <w:sz w:val="18"/>
                      <w:szCs w:val="18"/>
                    </w:rPr>
                    <w:t xml:space="preserve">ion) </w:t>
                  </w:r>
                  <w:r w:rsidR="000B79A9" w:rsidRPr="00D878F8">
                    <w:rPr>
                      <w:i/>
                      <w:iCs/>
                      <w:sz w:val="18"/>
                      <w:szCs w:val="18"/>
                      <w:lang w:val="nl-NL"/>
                    </w:rPr>
                    <w:t xml:space="preserve">/ </w:t>
                  </w:r>
                  <w:r w:rsidR="00A3726C" w:rsidRPr="00D878F8">
                    <w:rPr>
                      <w:i/>
                      <w:iCs/>
                      <w:sz w:val="18"/>
                      <w:szCs w:val="18"/>
                      <w:lang w:val="nl-NL"/>
                    </w:rPr>
                    <w:t xml:space="preserve">USD </w:t>
                  </w:r>
                  <w:r w:rsidR="000B79A9" w:rsidRPr="00D878F8">
                    <w:rPr>
                      <w:i/>
                      <w:iCs/>
                      <w:sz w:val="18"/>
                      <w:szCs w:val="18"/>
                      <w:lang w:val="nl-NL"/>
                    </w:rPr>
                    <w:t>5,000</w:t>
                  </w:r>
                  <w:r w:rsidR="00A644AC" w:rsidRPr="00D878F8">
                    <w:rPr>
                      <w:i/>
                      <w:iCs/>
                      <w:sz w:val="18"/>
                      <w:szCs w:val="18"/>
                      <w:lang w:val="nl-NL"/>
                    </w:rPr>
                    <w:t xml:space="preserve"> (five thousand) </w:t>
                  </w:r>
                  <w:r w:rsidRPr="00D878F8">
                    <w:rPr>
                      <w:i/>
                      <w:iCs/>
                      <w:sz w:val="18"/>
                      <w:szCs w:val="18"/>
                    </w:rPr>
                    <w:t xml:space="preserve">and a multiple of </w:t>
                  </w:r>
                  <w:r w:rsidR="00A3726C" w:rsidRPr="00D878F8">
                    <w:rPr>
                      <w:i/>
                      <w:iCs/>
                      <w:sz w:val="18"/>
                      <w:szCs w:val="18"/>
                      <w:lang w:val="nl-NL"/>
                    </w:rPr>
                    <w:t>VND</w:t>
                  </w:r>
                  <w:r w:rsidR="00A3726C" w:rsidRPr="00D878F8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D878F8">
                    <w:rPr>
                      <w:i/>
                      <w:iCs/>
                      <w:sz w:val="18"/>
                      <w:szCs w:val="18"/>
                    </w:rPr>
                    <w:t xml:space="preserve">100,000,000 </w:t>
                  </w:r>
                  <w:r w:rsidR="00A644AC" w:rsidRPr="00D878F8">
                    <w:rPr>
                      <w:i/>
                      <w:iCs/>
                      <w:sz w:val="18"/>
                      <w:szCs w:val="18"/>
                    </w:rPr>
                    <w:t>(one hundred mil</w:t>
                  </w:r>
                  <w:r w:rsidR="00E0474C">
                    <w:rPr>
                      <w:i/>
                      <w:iCs/>
                      <w:sz w:val="18"/>
                      <w:szCs w:val="18"/>
                    </w:rPr>
                    <w:t>l</w:t>
                  </w:r>
                  <w:r w:rsidR="00A644AC" w:rsidRPr="00D878F8">
                    <w:rPr>
                      <w:i/>
                      <w:iCs/>
                      <w:sz w:val="18"/>
                      <w:szCs w:val="18"/>
                    </w:rPr>
                    <w:t xml:space="preserve">ion) </w:t>
                  </w:r>
                  <w:r w:rsidR="000B79A9" w:rsidRPr="00D878F8">
                    <w:rPr>
                      <w:i/>
                      <w:iCs/>
                      <w:sz w:val="18"/>
                      <w:szCs w:val="18"/>
                      <w:lang w:val="nl-NL"/>
                    </w:rPr>
                    <w:t xml:space="preserve">/ </w:t>
                  </w:r>
                  <w:r w:rsidR="00A3726C" w:rsidRPr="00D878F8">
                    <w:rPr>
                      <w:i/>
                      <w:iCs/>
                      <w:sz w:val="18"/>
                      <w:szCs w:val="18"/>
                      <w:lang w:val="nl-NL"/>
                    </w:rPr>
                    <w:t xml:space="preserve">USD </w:t>
                  </w:r>
                  <w:r w:rsidR="000B79A9" w:rsidRPr="00D878F8">
                    <w:rPr>
                      <w:i/>
                      <w:iCs/>
                      <w:sz w:val="18"/>
                      <w:szCs w:val="18"/>
                      <w:lang w:val="nl-NL"/>
                    </w:rPr>
                    <w:t>5,000</w:t>
                  </w:r>
                  <w:r w:rsidR="00A644AC" w:rsidRPr="00D878F8">
                    <w:rPr>
                      <w:i/>
                      <w:iCs/>
                      <w:sz w:val="18"/>
                      <w:szCs w:val="18"/>
                      <w:lang w:val="nl-NL"/>
                    </w:rPr>
                    <w:t xml:space="preserve"> (five thousand)</w:t>
                  </w:r>
                  <w:r w:rsidRPr="00D878F8">
                    <w:rPr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  <w:tr w:rsidR="00D878F8" w:rsidRPr="00D878F8" w14:paraId="7C83CCCE" w14:textId="77777777" w:rsidTr="003725E7">
              <w:trPr>
                <w:trHeight w:val="346"/>
              </w:trPr>
              <w:tc>
                <w:tcPr>
                  <w:tcW w:w="642" w:type="dxa"/>
                  <w:vAlign w:val="center"/>
                </w:tcPr>
                <w:p w14:paraId="575CBF86" w14:textId="758F8C7E" w:rsidR="00AB4EFB" w:rsidRPr="00D878F8" w:rsidRDefault="00AB4EFB" w:rsidP="00AB4EFB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1.4</w:t>
                  </w:r>
                </w:p>
              </w:tc>
              <w:tc>
                <w:tcPr>
                  <w:tcW w:w="1895" w:type="dxa"/>
                  <w:vAlign w:val="center"/>
                </w:tcPr>
                <w:p w14:paraId="5D1758A3" w14:textId="39414EC5" w:rsidR="00AB4EFB" w:rsidRPr="00D878F8" w:rsidRDefault="00AB4EFB" w:rsidP="00A57900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Kỳ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hạn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  <w:r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Term</w:t>
                  </w:r>
                </w:p>
              </w:tc>
              <w:tc>
                <w:tcPr>
                  <w:tcW w:w="8187" w:type="dxa"/>
                  <w:vAlign w:val="center"/>
                </w:tcPr>
                <w:p w14:paraId="63B0463F" w14:textId="1B1D7055" w:rsidR="001C12F8" w:rsidRPr="00D878F8" w:rsidRDefault="0086226A" w:rsidP="00A57900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……</w:t>
                  </w:r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tháng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>đối</w:t>
                  </w:r>
                  <w:proofErr w:type="spellEnd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>với</w:t>
                  </w:r>
                  <w:proofErr w:type="spellEnd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>từng</w:t>
                  </w:r>
                  <w:proofErr w:type="spellEnd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>khoản</w:t>
                  </w:r>
                  <w:proofErr w:type="spellEnd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="001C12F8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  <w:r w:rsidR="001C12F8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month(s) for each time deposit</w:t>
                  </w:r>
                </w:p>
              </w:tc>
            </w:tr>
            <w:tr w:rsidR="00D878F8" w:rsidRPr="00D878F8" w14:paraId="1C85511A" w14:textId="77777777" w:rsidTr="003725E7">
              <w:tc>
                <w:tcPr>
                  <w:tcW w:w="642" w:type="dxa"/>
                  <w:vAlign w:val="center"/>
                </w:tcPr>
                <w:p w14:paraId="6068F9EB" w14:textId="69C8B745" w:rsidR="005321A2" w:rsidRPr="00D878F8" w:rsidRDefault="005321A2" w:rsidP="00AB4EFB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1.5</w:t>
                  </w:r>
                </w:p>
              </w:tc>
              <w:tc>
                <w:tcPr>
                  <w:tcW w:w="1895" w:type="dxa"/>
                  <w:vAlign w:val="center"/>
                </w:tcPr>
                <w:p w14:paraId="36488397" w14:textId="22CDEED6" w:rsidR="005321A2" w:rsidRPr="00D878F8" w:rsidRDefault="005321A2" w:rsidP="00A57900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Định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kỳ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="001C12F8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/ </w:t>
                  </w:r>
                  <w:r w:rsidR="00846AF5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Deposit frequency</w:t>
                  </w:r>
                </w:p>
              </w:tc>
              <w:tc>
                <w:tcPr>
                  <w:tcW w:w="8187" w:type="dxa"/>
                </w:tcPr>
                <w:p w14:paraId="10DC9545" w14:textId="28EDAA79" w:rsidR="005321A2" w:rsidRPr="00D878F8" w:rsidRDefault="005321A2" w:rsidP="005321A2">
                  <w:pPr>
                    <w:suppressLineNumber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D878F8">
                    <w:rPr>
                      <w:rFonts w:ascii="Segoe UI Symbol" w:hAnsi="Segoe UI Symbol" w:cs="Segoe UI Symbol"/>
                      <w:sz w:val="22"/>
                      <w:szCs w:val="22"/>
                    </w:rPr>
                    <w:t xml:space="preserve">⬜ </w:t>
                  </w:r>
                  <w:proofErr w:type="spellStart"/>
                  <w:r w:rsidRPr="00D878F8">
                    <w:rPr>
                      <w:rFonts w:eastAsia="Times New Roman"/>
                      <w:sz w:val="22"/>
                      <w:szCs w:val="22"/>
                    </w:rPr>
                    <w:t>Hàng</w:t>
                  </w:r>
                  <w:proofErr w:type="spellEnd"/>
                  <w:r w:rsidRPr="00D878F8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78F8">
                    <w:rPr>
                      <w:rFonts w:eastAsia="Times New Roman"/>
                      <w:sz w:val="22"/>
                      <w:szCs w:val="22"/>
                    </w:rPr>
                    <w:t>ngày</w:t>
                  </w:r>
                  <w:proofErr w:type="spellEnd"/>
                  <w:r w:rsidR="00DF594B" w:rsidRPr="00D878F8">
                    <w:rPr>
                      <w:rFonts w:eastAsia="Times New Roman"/>
                      <w:sz w:val="22"/>
                      <w:szCs w:val="22"/>
                    </w:rPr>
                    <w:t xml:space="preserve"> (</w:t>
                  </w:r>
                  <w:proofErr w:type="spellStart"/>
                  <w:r w:rsidR="00DF594B" w:rsidRPr="00D878F8">
                    <w:rPr>
                      <w:rFonts w:eastAsia="Times New Roman"/>
                      <w:sz w:val="22"/>
                      <w:szCs w:val="22"/>
                    </w:rPr>
                    <w:t>từ</w:t>
                  </w:r>
                  <w:proofErr w:type="spellEnd"/>
                  <w:r w:rsidR="00DF594B" w:rsidRPr="00D878F8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F594B" w:rsidRPr="00D878F8">
                    <w:rPr>
                      <w:rFonts w:eastAsia="Times New Roman"/>
                      <w:sz w:val="22"/>
                      <w:szCs w:val="22"/>
                    </w:rPr>
                    <w:t>Thứ</w:t>
                  </w:r>
                  <w:proofErr w:type="spellEnd"/>
                  <w:r w:rsidR="00DF594B" w:rsidRPr="00D878F8">
                    <w:rPr>
                      <w:rFonts w:eastAsia="Times New Roman"/>
                      <w:sz w:val="22"/>
                      <w:szCs w:val="22"/>
                    </w:rPr>
                    <w:t xml:space="preserve"> Hai </w:t>
                  </w:r>
                  <w:proofErr w:type="spellStart"/>
                  <w:r w:rsidR="00DF594B" w:rsidRPr="00D878F8">
                    <w:rPr>
                      <w:rFonts w:eastAsia="Times New Roman"/>
                      <w:sz w:val="22"/>
                      <w:szCs w:val="22"/>
                    </w:rPr>
                    <w:t>đến</w:t>
                  </w:r>
                  <w:proofErr w:type="spellEnd"/>
                  <w:r w:rsidR="00DF594B" w:rsidRPr="00D878F8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F594B" w:rsidRPr="00D878F8">
                    <w:rPr>
                      <w:rFonts w:eastAsia="Times New Roman"/>
                      <w:sz w:val="22"/>
                      <w:szCs w:val="22"/>
                    </w:rPr>
                    <w:t>Thứ</w:t>
                  </w:r>
                  <w:proofErr w:type="spellEnd"/>
                  <w:r w:rsidR="00DF594B" w:rsidRPr="00D878F8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F594B" w:rsidRPr="00D878F8">
                    <w:rPr>
                      <w:rFonts w:eastAsia="Times New Roman"/>
                      <w:sz w:val="22"/>
                      <w:szCs w:val="22"/>
                    </w:rPr>
                    <w:t>Sáu</w:t>
                  </w:r>
                  <w:proofErr w:type="spellEnd"/>
                  <w:r w:rsidR="003E4336" w:rsidRPr="00D878F8">
                    <w:rPr>
                      <w:rFonts w:eastAsia="Times New Roman"/>
                      <w:sz w:val="22"/>
                      <w:szCs w:val="22"/>
                    </w:rPr>
                    <w:t>)</w:t>
                  </w:r>
                  <w:r w:rsidRPr="00D878F8">
                    <w:rPr>
                      <w:rFonts w:eastAsia="Times New Roman"/>
                      <w:sz w:val="22"/>
                      <w:szCs w:val="22"/>
                    </w:rPr>
                    <w:t xml:space="preserve">/ </w:t>
                  </w:r>
                  <w:r w:rsidRPr="00D878F8">
                    <w:rPr>
                      <w:rFonts w:eastAsia="Times New Roman"/>
                      <w:i/>
                      <w:sz w:val="22"/>
                      <w:szCs w:val="22"/>
                    </w:rPr>
                    <w:t>Daily</w:t>
                  </w:r>
                  <w:r w:rsidR="00DF594B" w:rsidRPr="00D878F8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(from Monday to Friday)</w:t>
                  </w:r>
                </w:p>
                <w:p w14:paraId="1AC686EA" w14:textId="77777777" w:rsidR="00A650DC" w:rsidRPr="00D878F8" w:rsidRDefault="005321A2" w:rsidP="00A650DC">
                  <w:pPr>
                    <w:suppressLineNumber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D878F8">
                    <w:rPr>
                      <w:rFonts w:ascii="Segoe UI Symbol" w:hAnsi="Segoe UI Symbol" w:cs="Segoe UI Symbol"/>
                      <w:sz w:val="22"/>
                      <w:szCs w:val="22"/>
                    </w:rPr>
                    <w:t>⬜</w:t>
                  </w:r>
                  <w:r w:rsidRPr="00D878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78F8">
                    <w:rPr>
                      <w:sz w:val="22"/>
                      <w:szCs w:val="22"/>
                    </w:rPr>
                    <w:t>Thứ</w:t>
                  </w:r>
                  <w:proofErr w:type="spellEnd"/>
                  <w:r w:rsidRPr="00D878F8">
                    <w:rPr>
                      <w:sz w:val="22"/>
                      <w:szCs w:val="22"/>
                    </w:rPr>
                    <w:t xml:space="preserve"> </w:t>
                  </w:r>
                  <w:r w:rsidR="0086226A" w:rsidRPr="00D878F8">
                    <w:rPr>
                      <w:i/>
                    </w:rPr>
                    <w:t>…………</w:t>
                  </w:r>
                  <w:r w:rsidRPr="00D878F8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78F8">
                    <w:rPr>
                      <w:rFonts w:eastAsia="Times New Roman"/>
                      <w:sz w:val="22"/>
                      <w:szCs w:val="22"/>
                    </w:rPr>
                    <w:t>hàng</w:t>
                  </w:r>
                  <w:proofErr w:type="spellEnd"/>
                  <w:r w:rsidRPr="00D878F8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78F8">
                    <w:rPr>
                      <w:rFonts w:eastAsia="Times New Roman"/>
                      <w:sz w:val="22"/>
                      <w:szCs w:val="22"/>
                    </w:rPr>
                    <w:t>tuần</w:t>
                  </w:r>
                  <w:proofErr w:type="spellEnd"/>
                  <w:r w:rsidR="00DF594B" w:rsidRPr="00D878F8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="00A650DC" w:rsidRPr="00D878F8">
                    <w:rPr>
                      <w:rFonts w:eastAsia="Times New Roman"/>
                      <w:sz w:val="22"/>
                      <w:szCs w:val="22"/>
                    </w:rPr>
                    <w:t>(</w:t>
                  </w:r>
                  <w:proofErr w:type="spellStart"/>
                  <w:r w:rsidR="00A650DC" w:rsidRPr="00D878F8">
                    <w:rPr>
                      <w:rFonts w:eastAsia="Times New Roman"/>
                      <w:sz w:val="22"/>
                      <w:szCs w:val="22"/>
                    </w:rPr>
                    <w:t>từ</w:t>
                  </w:r>
                  <w:proofErr w:type="spellEnd"/>
                  <w:r w:rsidR="00A650DC" w:rsidRPr="00D878F8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650DC" w:rsidRPr="00D878F8">
                    <w:rPr>
                      <w:rFonts w:eastAsia="Times New Roman"/>
                      <w:sz w:val="22"/>
                      <w:szCs w:val="22"/>
                    </w:rPr>
                    <w:t>Thứ</w:t>
                  </w:r>
                  <w:proofErr w:type="spellEnd"/>
                  <w:r w:rsidR="00A650DC" w:rsidRPr="00D878F8">
                    <w:rPr>
                      <w:rFonts w:eastAsia="Times New Roman"/>
                      <w:sz w:val="22"/>
                      <w:szCs w:val="22"/>
                    </w:rPr>
                    <w:t xml:space="preserve"> Hai </w:t>
                  </w:r>
                  <w:proofErr w:type="spellStart"/>
                  <w:r w:rsidR="00A650DC" w:rsidRPr="00D878F8">
                    <w:rPr>
                      <w:rFonts w:eastAsia="Times New Roman"/>
                      <w:sz w:val="22"/>
                      <w:szCs w:val="22"/>
                    </w:rPr>
                    <w:t>đến</w:t>
                  </w:r>
                  <w:proofErr w:type="spellEnd"/>
                  <w:r w:rsidR="00A650DC" w:rsidRPr="00D878F8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650DC" w:rsidRPr="00D878F8">
                    <w:rPr>
                      <w:rFonts w:eastAsia="Times New Roman"/>
                      <w:sz w:val="22"/>
                      <w:szCs w:val="22"/>
                    </w:rPr>
                    <w:t>Thứ</w:t>
                  </w:r>
                  <w:proofErr w:type="spellEnd"/>
                  <w:r w:rsidR="00A650DC" w:rsidRPr="00D878F8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650DC" w:rsidRPr="00D878F8">
                    <w:rPr>
                      <w:rFonts w:eastAsia="Times New Roman"/>
                      <w:sz w:val="22"/>
                      <w:szCs w:val="22"/>
                    </w:rPr>
                    <w:t>Sáu</w:t>
                  </w:r>
                  <w:proofErr w:type="spellEnd"/>
                  <w:r w:rsidR="00A650DC" w:rsidRPr="00D878F8">
                    <w:rPr>
                      <w:rFonts w:eastAsia="Times New Roman"/>
                      <w:sz w:val="22"/>
                      <w:szCs w:val="22"/>
                    </w:rPr>
                    <w:t>)</w:t>
                  </w:r>
                  <w:r w:rsidR="001C12F8" w:rsidRPr="00D878F8">
                    <w:rPr>
                      <w:rFonts w:eastAsia="Times New Roman"/>
                      <w:sz w:val="22"/>
                      <w:szCs w:val="22"/>
                    </w:rPr>
                    <w:t xml:space="preserve">/ </w:t>
                  </w:r>
                  <w:r w:rsidR="001C12F8" w:rsidRPr="00D878F8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Each </w:t>
                  </w:r>
                  <w:r w:rsidR="0086226A" w:rsidRPr="00D878F8">
                    <w:rPr>
                      <w:i/>
                    </w:rPr>
                    <w:t>……………</w:t>
                  </w:r>
                  <w:r w:rsidR="0086226A" w:rsidRPr="00D878F8">
                    <w:rPr>
                      <w:i/>
                      <w:sz w:val="22"/>
                      <w:szCs w:val="22"/>
                    </w:rPr>
                    <w:t>…</w:t>
                  </w:r>
                  <w:r w:rsidR="00D3447E" w:rsidRPr="00D878F8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A650DC" w:rsidRPr="00D878F8">
                    <w:rPr>
                      <w:rFonts w:eastAsia="Times New Roman"/>
                      <w:i/>
                      <w:sz w:val="22"/>
                      <w:szCs w:val="22"/>
                    </w:rPr>
                    <w:t>(from Monday to Friday)</w:t>
                  </w:r>
                </w:p>
                <w:p w14:paraId="16ECFBD1" w14:textId="7C8BD064" w:rsidR="005321A2" w:rsidRPr="00D878F8" w:rsidRDefault="005321A2" w:rsidP="005321A2">
                  <w:pPr>
                    <w:suppressLineNumber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eastAsia="Times New Roman"/>
                    </w:rPr>
                  </w:pPr>
                  <w:r w:rsidRPr="00D878F8">
                    <w:rPr>
                      <w:rFonts w:ascii="Segoe UI Symbol" w:hAnsi="Segoe UI Symbol" w:cs="Segoe UI Symbol"/>
                      <w:sz w:val="22"/>
                      <w:szCs w:val="22"/>
                    </w:rPr>
                    <w:t>⬜</w:t>
                  </w:r>
                  <w:r w:rsidRPr="00D878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78F8">
                    <w:rPr>
                      <w:sz w:val="22"/>
                      <w:szCs w:val="22"/>
                    </w:rPr>
                    <w:t>Ngày</w:t>
                  </w:r>
                  <w:proofErr w:type="spellEnd"/>
                  <w:r w:rsidRPr="00D878F8">
                    <w:rPr>
                      <w:sz w:val="22"/>
                      <w:szCs w:val="22"/>
                    </w:rPr>
                    <w:t xml:space="preserve"> </w:t>
                  </w:r>
                  <w:r w:rsidR="0086226A" w:rsidRPr="00D878F8">
                    <w:rPr>
                      <w:i/>
                    </w:rPr>
                    <w:t>……</w:t>
                  </w:r>
                  <w:r w:rsidRPr="00D878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78F8">
                    <w:rPr>
                      <w:rFonts w:eastAsia="Times New Roman"/>
                      <w:sz w:val="22"/>
                      <w:szCs w:val="22"/>
                    </w:rPr>
                    <w:t>hàng</w:t>
                  </w:r>
                  <w:proofErr w:type="spellEnd"/>
                  <w:r w:rsidRPr="00D878F8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78F8">
                    <w:rPr>
                      <w:rFonts w:eastAsia="Times New Roman"/>
                      <w:sz w:val="22"/>
                      <w:szCs w:val="22"/>
                    </w:rPr>
                    <w:t>tháng</w:t>
                  </w:r>
                  <w:proofErr w:type="spellEnd"/>
                  <w:r w:rsidR="001C12F8" w:rsidRPr="00D878F8">
                    <w:rPr>
                      <w:rFonts w:eastAsia="Times New Roman"/>
                      <w:sz w:val="22"/>
                      <w:szCs w:val="22"/>
                    </w:rPr>
                    <w:t xml:space="preserve">/ </w:t>
                  </w:r>
                  <w:r w:rsidR="001C12F8" w:rsidRPr="00D878F8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Day </w:t>
                  </w:r>
                  <w:r w:rsidR="0086226A" w:rsidRPr="00D878F8">
                    <w:rPr>
                      <w:i/>
                    </w:rPr>
                    <w:t>……</w:t>
                  </w:r>
                  <w:r w:rsidR="001C12F8" w:rsidRPr="00D878F8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of each month</w:t>
                  </w:r>
                </w:p>
              </w:tc>
            </w:tr>
            <w:tr w:rsidR="00D878F8" w:rsidRPr="00D878F8" w14:paraId="1A48DD51" w14:textId="77777777" w:rsidTr="003725E7">
              <w:tc>
                <w:tcPr>
                  <w:tcW w:w="642" w:type="dxa"/>
                  <w:vAlign w:val="center"/>
                </w:tcPr>
                <w:p w14:paraId="6B5A22D3" w14:textId="2E20F108" w:rsidR="00AB4EFB" w:rsidRPr="00D878F8" w:rsidRDefault="00C279B4" w:rsidP="00AB4EFB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1.</w:t>
                  </w:r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>6</w:t>
                  </w:r>
                </w:p>
              </w:tc>
              <w:tc>
                <w:tcPr>
                  <w:tcW w:w="1895" w:type="dxa"/>
                  <w:vAlign w:val="center"/>
                </w:tcPr>
                <w:p w14:paraId="6754E695" w14:textId="05589465" w:rsidR="00AB4EFB" w:rsidRPr="00D878F8" w:rsidRDefault="00E01586" w:rsidP="00A57900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Ngày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="001C12F8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/ </w:t>
                  </w:r>
                  <w:r w:rsidR="001C12F8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Deposit date</w:t>
                  </w:r>
                </w:p>
              </w:tc>
              <w:tc>
                <w:tcPr>
                  <w:tcW w:w="8187" w:type="dxa"/>
                </w:tcPr>
                <w:p w14:paraId="17882F08" w14:textId="7338E763" w:rsidR="005321A2" w:rsidRPr="00D878F8" w:rsidRDefault="0046361F" w:rsidP="00FE7516">
                  <w:pPr>
                    <w:pStyle w:val="Body"/>
                    <w:numPr>
                      <w:ilvl w:val="0"/>
                      <w:numId w:val="12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ind w:left="334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Ngày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: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l</w:t>
                  </w:r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>à</w:t>
                  </w:r>
                  <w:proofErr w:type="spellEnd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>ngày</w:t>
                  </w:r>
                  <w:proofErr w:type="spellEnd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>Bên</w:t>
                  </w:r>
                  <w:proofErr w:type="spellEnd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B </w:t>
                  </w:r>
                  <w:proofErr w:type="spellStart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>tự</w:t>
                  </w:r>
                  <w:proofErr w:type="spellEnd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>động</w:t>
                  </w:r>
                  <w:proofErr w:type="spellEnd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>trích</w:t>
                  </w:r>
                  <w:proofErr w:type="spellEnd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E01586" w:rsidRPr="00D878F8">
                    <w:rPr>
                      <w:rFonts w:ascii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="00915DB9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F9676C" w:rsidRPr="00D878F8">
                    <w:rPr>
                      <w:rFonts w:ascii="Times New Roman" w:hAnsi="Times New Roman" w:cs="Times New Roman"/>
                      <w:color w:val="auto"/>
                    </w:rPr>
                    <w:t>thành</w:t>
                  </w:r>
                  <w:proofErr w:type="spellEnd"/>
                  <w:r w:rsidR="00F9676C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F9676C" w:rsidRPr="00D878F8">
                    <w:rPr>
                      <w:rFonts w:ascii="Times New Roman" w:hAnsi="Times New Roman" w:cs="Times New Roman"/>
                      <w:color w:val="auto"/>
                    </w:rPr>
                    <w:t>công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từ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tài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khoản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nguồn</w:t>
                  </w:r>
                  <w:proofErr w:type="spellEnd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thỏa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đầy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đủ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điều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kiện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nêu</w:t>
                  </w:r>
                  <w:proofErr w:type="spellEnd"/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>tại</w:t>
                  </w:r>
                  <w:proofErr w:type="spellEnd"/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ED4667" w:rsidRPr="00D878F8">
                    <w:rPr>
                      <w:rFonts w:ascii="Times New Roman" w:hAnsi="Times New Roman" w:cs="Times New Roman"/>
                      <w:color w:val="auto"/>
                    </w:rPr>
                    <w:t>Khoản</w:t>
                  </w:r>
                  <w:proofErr w:type="spellEnd"/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1.</w:t>
                  </w:r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3</w:t>
                  </w:r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>Điều</w:t>
                  </w:r>
                  <w:proofErr w:type="spellEnd"/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1 </w:t>
                  </w:r>
                  <w:proofErr w:type="spellStart"/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>Thỏa</w:t>
                  </w:r>
                  <w:proofErr w:type="spellEnd"/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>thuận</w:t>
                  </w:r>
                  <w:proofErr w:type="spellEnd"/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>này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để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mở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có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kỳ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hạn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cho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Bên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A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theo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đúng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thỏa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thuận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tại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Thỏa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thuận</w:t>
                  </w:r>
                  <w:proofErr w:type="spellEnd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B79FF" w:rsidRPr="00D878F8">
                    <w:rPr>
                      <w:rFonts w:ascii="Times New Roman" w:hAnsi="Times New Roman" w:cs="Times New Roman"/>
                      <w:color w:val="auto"/>
                    </w:rPr>
                    <w:t>này</w:t>
                  </w:r>
                  <w:proofErr w:type="spellEnd"/>
                  <w:r w:rsidR="005321A2" w:rsidRPr="00D878F8"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</w:p>
                <w:p w14:paraId="7E525A6C" w14:textId="4AFA34B1" w:rsidR="001C12F8" w:rsidRPr="00D878F8" w:rsidRDefault="0046361F" w:rsidP="0044657E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ind w:left="325"/>
                    <w:jc w:val="both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b/>
                      <w:bCs/>
                      <w:i/>
                      <w:color w:val="auto"/>
                    </w:rPr>
                    <w:t>Deposit date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: is t</w:t>
                  </w:r>
                  <w:r w:rsidR="001C12F8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he da</w:t>
                  </w:r>
                  <w:r w:rsidR="00F9676C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y</w:t>
                  </w:r>
                  <w:r w:rsidR="001C12F8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 </w:t>
                  </w:r>
                  <w:r w:rsidR="00F9676C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that </w:t>
                  </w:r>
                  <w:r w:rsidR="001C12F8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Party B automatically </w:t>
                  </w:r>
                  <w:r w:rsidR="00F9676C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and successfully </w:t>
                  </w:r>
                  <w:r w:rsidR="001C12F8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deducts from </w:t>
                  </w:r>
                  <w:r w:rsidR="000B65D6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original account </w:t>
                  </w:r>
                  <w:r w:rsidR="001C12F8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when such account sufficiently satisfies the conditions specified in Clause 1.3 Article 1 of this Agreement in order to open time deposit for Party A as agreed in this Agreement. </w:t>
                  </w:r>
                </w:p>
                <w:p w14:paraId="68E3AD6B" w14:textId="35866FCD" w:rsidR="00DF594B" w:rsidRPr="00D878F8" w:rsidRDefault="00DF594B" w:rsidP="0044657E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ind w:left="325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b/>
                      <w:bCs/>
                      <w:i/>
                      <w:color w:val="auto"/>
                    </w:rPr>
                    <w:t>Ghi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b/>
                      <w:bCs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b/>
                      <w:bCs/>
                      <w:i/>
                      <w:color w:val="auto"/>
                    </w:rPr>
                    <w:t>chú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b/>
                      <w:bCs/>
                      <w:i/>
                      <w:color w:val="auto"/>
                    </w:rPr>
                    <w:t>/ Note:</w:t>
                  </w:r>
                </w:p>
                <w:p w14:paraId="45ACA771" w14:textId="38CB373B" w:rsidR="008772BC" w:rsidRPr="00D878F8" w:rsidRDefault="008772BC" w:rsidP="00FE7516">
                  <w:pPr>
                    <w:pStyle w:val="ListParagraph"/>
                    <w:numPr>
                      <w:ilvl w:val="0"/>
                      <w:numId w:val="8"/>
                    </w:numPr>
                    <w:suppressLineNumber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spacing w:before="60" w:after="60" w:line="240" w:lineRule="auto"/>
                    <w:ind w:left="612" w:hanging="270"/>
                    <w:jc w:val="both"/>
                    <w:rPr>
                      <w:rFonts w:ascii="Times New Roman" w:eastAsia="Times New Roman" w:hAnsi="Times New Roman"/>
                      <w:i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Đối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với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định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kỳ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gửi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Hàng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ngày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: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Trường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hợp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ngày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đăng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ký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rơi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vào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ngày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vi-VN"/>
                    </w:rPr>
                    <w:t>Nghỉ,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 ngày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vi-VN"/>
                    </w:rPr>
                    <w:t xml:space="preserve"> Lễ</w:t>
                  </w:r>
                  <w:r w:rsidR="00A644AC" w:rsidRPr="00D878F8">
                    <w:rPr>
                      <w:rFonts w:ascii="Times New Roman" w:hAnsi="Times New Roman"/>
                      <w:i/>
                      <w:color w:val="auto"/>
                    </w:rPr>
                    <w:t>/</w:t>
                  </w:r>
                  <w:proofErr w:type="spellStart"/>
                  <w:r w:rsidR="00A644AC" w:rsidRPr="00D878F8">
                    <w:rPr>
                      <w:rFonts w:ascii="Times New Roman" w:hAnsi="Times New Roman"/>
                      <w:i/>
                      <w:color w:val="auto"/>
                    </w:rPr>
                    <w:t>Tết</w:t>
                  </w:r>
                  <w:proofErr w:type="spellEnd"/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vi-VN"/>
                    </w:rPr>
                    <w:t>theo quy định của pháp luật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</w:rPr>
                    <w:t xml:space="preserve">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hoặc bất kỳ ngày nào Bên B không làm việc, hệ thống </w:t>
                  </w:r>
                  <w:r w:rsidR="000A382A"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của Bên B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sẽ không </w:t>
                  </w:r>
                  <w:r w:rsidR="000A382A"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thực hiện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>mở tiền gửi vào ngày đó.</w:t>
                  </w:r>
                </w:p>
                <w:p w14:paraId="0BA0673B" w14:textId="6772FB9C" w:rsidR="008772BC" w:rsidRPr="00D878F8" w:rsidRDefault="008772BC" w:rsidP="008772BC">
                  <w:pPr>
                    <w:pStyle w:val="ListParagraph"/>
                    <w:suppressLineNumbers/>
                    <w:autoSpaceDE w:val="0"/>
                    <w:autoSpaceDN w:val="0"/>
                    <w:adjustRightInd w:val="0"/>
                    <w:spacing w:before="60" w:after="60" w:line="240" w:lineRule="auto"/>
                    <w:ind w:left="612"/>
                    <w:jc w:val="both"/>
                    <w:rPr>
                      <w:rFonts w:ascii="Times New Roman" w:eastAsia="Times New Roman" w:hAnsi="Times New Roman"/>
                      <w:i/>
                      <w:color w:val="auto"/>
                    </w:rPr>
                  </w:pPr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For Daily frequency</w:t>
                  </w:r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: In case that the registered date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</w:rPr>
                    <w:t>falls on holidays in accordance with laws or any day that Party B does not open for operation, Party B’s system will not open time deposit on that day.</w:t>
                  </w:r>
                </w:p>
                <w:p w14:paraId="23A4F95C" w14:textId="1FFA9C0D" w:rsidR="008772BC" w:rsidRPr="00D878F8" w:rsidRDefault="008772BC" w:rsidP="00FE7516">
                  <w:pPr>
                    <w:pStyle w:val="ListParagraph"/>
                    <w:numPr>
                      <w:ilvl w:val="0"/>
                      <w:numId w:val="8"/>
                    </w:numPr>
                    <w:suppressLineNumber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spacing w:before="60" w:after="60" w:line="240" w:lineRule="auto"/>
                    <w:ind w:left="612" w:hanging="270"/>
                    <w:jc w:val="both"/>
                    <w:rPr>
                      <w:rFonts w:ascii="Times New Roman" w:eastAsia="Times New Roman" w:hAnsi="Times New Roman"/>
                      <w:i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Đối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với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định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kỳ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gửi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Hàng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tuần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: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Trường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hợp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ngày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đăng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ký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rơi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vào</w:t>
                  </w:r>
                  <w:proofErr w:type="spellEnd"/>
                  <w:r w:rsidRPr="00D878F8">
                    <w:rPr>
                      <w:rFonts w:ascii="Times New Roman" w:hAnsi="Times New Roman"/>
                      <w:i/>
                      <w:color w:val="auto"/>
                    </w:rPr>
                    <w:t xml:space="preserve">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ngày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vi-VN"/>
                    </w:rPr>
                    <w:t>Nghỉ,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 ngày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vi-VN"/>
                    </w:rPr>
                    <w:t xml:space="preserve"> Lễ</w:t>
                  </w:r>
                  <w:r w:rsidR="00A644AC" w:rsidRPr="00D878F8">
                    <w:rPr>
                      <w:rFonts w:ascii="Times New Roman" w:hAnsi="Times New Roman"/>
                      <w:i/>
                      <w:color w:val="auto"/>
                    </w:rPr>
                    <w:t>/</w:t>
                  </w:r>
                  <w:proofErr w:type="spellStart"/>
                  <w:r w:rsidR="00A644AC" w:rsidRPr="00D878F8">
                    <w:rPr>
                      <w:rFonts w:ascii="Times New Roman" w:hAnsi="Times New Roman"/>
                      <w:i/>
                      <w:color w:val="auto"/>
                    </w:rPr>
                    <w:t>Tết</w:t>
                  </w:r>
                  <w:proofErr w:type="spellEnd"/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vi-VN"/>
                    </w:rPr>
                    <w:t>theo quy định của pháp luật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</w:rPr>
                    <w:t xml:space="preserve">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hoặc bất kỳ ngày nào Bên B không làm việc, thì </w:t>
                  </w:r>
                  <w:r w:rsidR="00AC0DC7"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>Ngày gửi tiền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 sẽ </w:t>
                  </w:r>
                  <w:r w:rsidR="00AC0DC7"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>là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 ngày làm việc kế tiếp.</w:t>
                  </w:r>
                </w:p>
                <w:p w14:paraId="0AFEF75F" w14:textId="375ECFE7" w:rsidR="008772BC" w:rsidRPr="00D878F8" w:rsidRDefault="008772BC" w:rsidP="008772BC">
                  <w:pPr>
                    <w:pStyle w:val="ListParagraph"/>
                    <w:suppressLineNumbers/>
                    <w:autoSpaceDE w:val="0"/>
                    <w:autoSpaceDN w:val="0"/>
                    <w:adjustRightInd w:val="0"/>
                    <w:spacing w:before="60" w:after="60" w:line="240" w:lineRule="auto"/>
                    <w:ind w:left="612"/>
                    <w:jc w:val="both"/>
                    <w:rPr>
                      <w:rFonts w:ascii="Times New Roman" w:eastAsia="Times New Roman" w:hAnsi="Times New Roman"/>
                      <w:i/>
                      <w:color w:val="auto"/>
                    </w:rPr>
                  </w:pPr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For Weekly frequency</w:t>
                  </w:r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: In case that the registered date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</w:rPr>
                    <w:t xml:space="preserve">falls on holidays in accordance with laws or any day that Party B does not open for operation, </w:t>
                  </w:r>
                  <w:r w:rsidR="00AC0DC7" w:rsidRPr="00D878F8">
                    <w:rPr>
                      <w:rFonts w:ascii="Times New Roman" w:hAnsi="Times New Roman"/>
                      <w:i/>
                      <w:color w:val="auto"/>
                    </w:rPr>
                    <w:t>the Deposit date will be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</w:rPr>
                    <w:t xml:space="preserve"> next working day.</w:t>
                  </w:r>
                </w:p>
                <w:p w14:paraId="7264ACC8" w14:textId="77C9B91D" w:rsidR="008772BC" w:rsidRPr="00D878F8" w:rsidRDefault="008772BC" w:rsidP="00FE7516">
                  <w:pPr>
                    <w:pStyle w:val="ListParagraph"/>
                    <w:numPr>
                      <w:ilvl w:val="0"/>
                      <w:numId w:val="8"/>
                    </w:numPr>
                    <w:suppressLineNumber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spacing w:before="60" w:after="60" w:line="240" w:lineRule="auto"/>
                    <w:ind w:left="612" w:hanging="270"/>
                    <w:jc w:val="both"/>
                    <w:rPr>
                      <w:rFonts w:ascii="Times New Roman" w:eastAsia="Times New Roman" w:hAnsi="Times New Roman"/>
                      <w:i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Đối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với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định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kỳ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gửi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Hàng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tháng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:</w:t>
                  </w:r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Trường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hợp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trong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tháng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không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có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ngày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cố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định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do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A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đăng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ký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, </w:t>
                  </w:r>
                  <w:proofErr w:type="spellStart"/>
                  <w:r w:rsidR="00AC0DC7"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N</w:t>
                  </w:r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gày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sẽ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là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ngày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liền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kề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trước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ngày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đăng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ký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(VD: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A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đăng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ký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vào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ngày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31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hàng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tháng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,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thì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các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khoản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sẽ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được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mở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tự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động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vào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ngày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31/01, 28/02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hoặc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29/02, 31/03, 31/05…).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Trường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hợp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N</w:t>
                  </w:r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gày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rơi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vào</w:t>
                  </w:r>
                  <w:proofErr w:type="spellEnd"/>
                  <w:r w:rsidRPr="00D878F8">
                    <w:rPr>
                      <w:rFonts w:ascii="Times New Roman" w:hAnsi="Times New Roman"/>
                      <w:i/>
                      <w:color w:val="auto"/>
                    </w:rPr>
                    <w:t xml:space="preserve">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vi-VN"/>
                    </w:rPr>
                    <w:t xml:space="preserve">ngày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Thứ Bảy, Chủ nhật hoặc ngày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vi-VN"/>
                    </w:rPr>
                    <w:t>Nghỉ,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 ngày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vi-VN"/>
                    </w:rPr>
                    <w:t xml:space="preserve"> Lễ</w:t>
                  </w:r>
                  <w:r w:rsidR="00A644AC" w:rsidRPr="00D878F8">
                    <w:rPr>
                      <w:rFonts w:ascii="Times New Roman" w:hAnsi="Times New Roman"/>
                      <w:i/>
                      <w:color w:val="auto"/>
                    </w:rPr>
                    <w:t>/</w:t>
                  </w:r>
                  <w:proofErr w:type="spellStart"/>
                  <w:r w:rsidR="00A644AC" w:rsidRPr="00D878F8">
                    <w:rPr>
                      <w:rFonts w:ascii="Times New Roman" w:hAnsi="Times New Roman"/>
                      <w:i/>
                      <w:color w:val="auto"/>
                    </w:rPr>
                    <w:t>Tết</w:t>
                  </w:r>
                  <w:proofErr w:type="spellEnd"/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vi-VN"/>
                    </w:rPr>
                    <w:t>theo quy định của pháp luật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</w:rPr>
                    <w:t xml:space="preserve">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 xml:space="preserve">hoặc bất kỳ ngày nào Bên B không làm việc, thì </w:t>
                  </w:r>
                  <w:r w:rsidR="00AC0DC7" w:rsidRPr="00D878F8">
                    <w:rPr>
                      <w:rFonts w:ascii="Times New Roman" w:hAnsi="Times New Roman"/>
                      <w:i/>
                      <w:color w:val="auto"/>
                      <w:lang w:val="de-DE"/>
                    </w:rPr>
                    <w:t>Ngày gửi tiền sẽ là ngày làm việc kế tiếp.</w:t>
                  </w:r>
                </w:p>
                <w:p w14:paraId="1B457A7B" w14:textId="07DD95C4" w:rsidR="008772BC" w:rsidRPr="00D878F8" w:rsidRDefault="008772BC" w:rsidP="008772BC">
                  <w:pPr>
                    <w:pStyle w:val="ListParagraph"/>
                    <w:suppressLineNumbers/>
                    <w:autoSpaceDE w:val="0"/>
                    <w:autoSpaceDN w:val="0"/>
                    <w:adjustRightInd w:val="0"/>
                    <w:spacing w:before="60" w:after="60" w:line="240" w:lineRule="auto"/>
                    <w:ind w:left="612"/>
                    <w:jc w:val="both"/>
                    <w:rPr>
                      <w:rFonts w:ascii="Times New Roman" w:eastAsia="Times New Roman" w:hAnsi="Times New Roman"/>
                      <w:i/>
                      <w:color w:val="auto"/>
                    </w:rPr>
                  </w:pPr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u w:val="single"/>
                    </w:rPr>
                    <w:t>For Monthly frequency</w:t>
                  </w:r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: In case that the month has no fixed date registered by Party A, the deposit date will be the previous day of the registered date (Ex: Party A registers to deposit on 31</w:t>
                  </w:r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  <w:vertAlign w:val="superscript"/>
                    </w:rPr>
                    <w:t>st</w:t>
                  </w:r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monthly, time deposits will be automatically opened on 31/01, 28/02 or 29/02, 31/03, 31/05…). In case that the deposit date 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</w:rPr>
                    <w:t xml:space="preserve">falls on Saturday, Sunday or holidays in accordance with laws or any day that Party B does not open for operation, </w:t>
                  </w:r>
                  <w:r w:rsidR="00AC0DC7" w:rsidRPr="00D878F8">
                    <w:rPr>
                      <w:rFonts w:ascii="Times New Roman" w:hAnsi="Times New Roman"/>
                      <w:i/>
                      <w:color w:val="auto"/>
                    </w:rPr>
                    <w:t>the Deposit date will be next working day</w:t>
                  </w:r>
                  <w:r w:rsidRPr="00D878F8">
                    <w:rPr>
                      <w:rFonts w:ascii="Times New Roman" w:hAnsi="Times New Roman"/>
                      <w:i/>
                      <w:color w:val="auto"/>
                    </w:rPr>
                    <w:t>.</w:t>
                  </w:r>
                </w:p>
                <w:p w14:paraId="647145A8" w14:textId="29DEB173" w:rsidR="0044657E" w:rsidRPr="00D878F8" w:rsidRDefault="0044657E" w:rsidP="00FE7516">
                  <w:pPr>
                    <w:pStyle w:val="Body"/>
                    <w:numPr>
                      <w:ilvl w:val="0"/>
                      <w:numId w:val="12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ind w:left="334"/>
                    <w:jc w:val="both"/>
                    <w:rPr>
                      <w:rFonts w:ascii="Times New Roman" w:eastAsia="Times New Roman" w:hAnsi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eastAsia="Times New Roman" w:hAnsi="Times New Roman"/>
                      <w:b/>
                      <w:color w:val="auto"/>
                    </w:rPr>
                    <w:t>Thời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b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b/>
                      <w:color w:val="auto"/>
                    </w:rPr>
                    <w:t>điểm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b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b/>
                      <w:color w:val="auto"/>
                    </w:rPr>
                    <w:t>mở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b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b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b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b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b/>
                      <w:color w:val="auto"/>
                    </w:rPr>
                    <w:t>:</w:t>
                  </w:r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>Vào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>cuối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>ngày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>của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eastAsia="Times New Roman" w:hAnsi="Times New Roman"/>
                      <w:color w:val="auto"/>
                    </w:rPr>
                    <w:t>N</w:t>
                  </w:r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>gày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eastAsia="Times New Roman" w:hAnsi="Times New Roman"/>
                      <w:color w:val="auto"/>
                    </w:rPr>
                    <w:t>.</w:t>
                  </w:r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Ngày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hiệu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lực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của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tài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khoản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tiền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gửi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251312" w:rsidRPr="00D878F8">
                    <w:rPr>
                      <w:rFonts w:ascii="Times New Roman" w:eastAsia="Times New Roman" w:hAnsi="Times New Roman"/>
                      <w:color w:val="auto"/>
                    </w:rPr>
                    <w:t>có</w:t>
                  </w:r>
                  <w:proofErr w:type="spellEnd"/>
                  <w:r w:rsidR="00251312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251312" w:rsidRPr="00D878F8">
                    <w:rPr>
                      <w:rFonts w:ascii="Times New Roman" w:eastAsia="Times New Roman" w:hAnsi="Times New Roman"/>
                      <w:color w:val="auto"/>
                    </w:rPr>
                    <w:t>kỳ</w:t>
                  </w:r>
                  <w:proofErr w:type="spellEnd"/>
                  <w:r w:rsidR="00251312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251312" w:rsidRPr="00D878F8">
                    <w:rPr>
                      <w:rFonts w:ascii="Times New Roman" w:eastAsia="Times New Roman" w:hAnsi="Times New Roman"/>
                      <w:color w:val="auto"/>
                    </w:rPr>
                    <w:t>hạn</w:t>
                  </w:r>
                  <w:proofErr w:type="spellEnd"/>
                  <w:r w:rsidR="00251312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cũng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chính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là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ngày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gửi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tiền</w:t>
                  </w:r>
                  <w:proofErr w:type="spellEnd"/>
                  <w:r w:rsidR="00D40230" w:rsidRPr="00D878F8">
                    <w:rPr>
                      <w:rFonts w:ascii="Times New Roman" w:eastAsia="Times New Roman" w:hAnsi="Times New Roman"/>
                      <w:color w:val="auto"/>
                    </w:rPr>
                    <w:t>.</w:t>
                  </w:r>
                </w:p>
                <w:p w14:paraId="3F1EC3C3" w14:textId="1AC947B2" w:rsidR="0044657E" w:rsidRPr="00D878F8" w:rsidRDefault="0044657E" w:rsidP="00D40230">
                  <w:pPr>
                    <w:pStyle w:val="Body"/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ind w:left="333" w:hanging="270"/>
                    <w:jc w:val="both"/>
                    <w:rPr>
                      <w:rFonts w:ascii="Times New Roman" w:eastAsia="Times New Roman" w:hAnsi="Times New Roman"/>
                      <w:i/>
                      <w:color w:val="auto"/>
                      <w:sz w:val="24"/>
                      <w:szCs w:val="24"/>
                    </w:rPr>
                  </w:pPr>
                  <w:r w:rsidRPr="00D878F8">
                    <w:rPr>
                      <w:rFonts w:ascii="Times New Roman" w:eastAsia="Times New Roman" w:hAnsi="Times New Roman"/>
                      <w:b/>
                      <w:i/>
                      <w:color w:val="auto"/>
                    </w:rPr>
                    <w:t xml:space="preserve">     Time of opening deposit:</w:t>
                  </w:r>
                  <w:r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At the end of deposit date</w:t>
                  </w:r>
                  <w:r w:rsidR="005F499A"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>.</w:t>
                  </w:r>
                  <w:r w:rsidR="00D40230" w:rsidRPr="00D878F8">
                    <w:rPr>
                      <w:rFonts w:ascii="Times New Roman" w:eastAsia="Times New Roman" w:hAnsi="Times New Roman"/>
                      <w:i/>
                      <w:color w:val="auto"/>
                    </w:rPr>
                    <w:t xml:space="preserve"> The effective date of time deposit account is the deposit date.</w:t>
                  </w:r>
                </w:p>
              </w:tc>
            </w:tr>
            <w:tr w:rsidR="00D878F8" w:rsidRPr="00D878F8" w14:paraId="72640A8A" w14:textId="77777777" w:rsidTr="003725E7">
              <w:tc>
                <w:tcPr>
                  <w:tcW w:w="642" w:type="dxa"/>
                  <w:vAlign w:val="center"/>
                </w:tcPr>
                <w:p w14:paraId="4B798988" w14:textId="550E5488" w:rsidR="00AB4EFB" w:rsidRPr="00D878F8" w:rsidRDefault="00BB79FF" w:rsidP="00AB4EFB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1.7</w:t>
                  </w:r>
                </w:p>
              </w:tc>
              <w:tc>
                <w:tcPr>
                  <w:tcW w:w="1895" w:type="dxa"/>
                  <w:vAlign w:val="center"/>
                </w:tcPr>
                <w:p w14:paraId="785F3F38" w14:textId="14368EC1" w:rsidR="00AB4EFB" w:rsidRPr="00D878F8" w:rsidRDefault="00BB79FF" w:rsidP="00A57900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Ngày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đến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hạn</w:t>
                  </w:r>
                  <w:proofErr w:type="spellEnd"/>
                  <w:r w:rsidR="0086226A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  <w:r w:rsidR="0086226A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Maturity date</w:t>
                  </w:r>
                </w:p>
              </w:tc>
              <w:tc>
                <w:tcPr>
                  <w:tcW w:w="8187" w:type="dxa"/>
                </w:tcPr>
                <w:p w14:paraId="3D8D9EC7" w14:textId="3B391616" w:rsidR="00AB4EFB" w:rsidRPr="00D878F8" w:rsidRDefault="00BB79FF" w:rsidP="006F2604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Là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ngày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cuối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cùng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của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kỳ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hạn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tương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ứng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với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từng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tài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khoản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="00AC0DC7" w:rsidRPr="00D878F8"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</w:p>
                <w:p w14:paraId="79093C87" w14:textId="28F38BDB" w:rsidR="0086226A" w:rsidRPr="00D878F8" w:rsidRDefault="0086226A" w:rsidP="006F2604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Shall be </w:t>
                  </w:r>
                  <w:r w:rsidR="00AC0DC7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the last day of deposit term corresponding to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 each time deposit</w:t>
                  </w:r>
                  <w:r w:rsidR="00AC0DC7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 account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.</w:t>
                  </w:r>
                </w:p>
              </w:tc>
            </w:tr>
            <w:tr w:rsidR="00D878F8" w:rsidRPr="00D878F8" w14:paraId="241EAA85" w14:textId="77777777" w:rsidTr="003725E7">
              <w:tc>
                <w:tcPr>
                  <w:tcW w:w="642" w:type="dxa"/>
                  <w:vAlign w:val="center"/>
                </w:tcPr>
                <w:p w14:paraId="186B0356" w14:textId="38E9A080" w:rsidR="00AB4EFB" w:rsidRPr="00D878F8" w:rsidRDefault="00BB79FF" w:rsidP="00AB4EFB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1.8</w:t>
                  </w:r>
                </w:p>
              </w:tc>
              <w:tc>
                <w:tcPr>
                  <w:tcW w:w="1895" w:type="dxa"/>
                  <w:vAlign w:val="center"/>
                </w:tcPr>
                <w:p w14:paraId="02F547F2" w14:textId="74D47013" w:rsidR="00AB4EFB" w:rsidRPr="00D878F8" w:rsidRDefault="00BB79FF" w:rsidP="00A57900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Lãi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suất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áp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dụng</w:t>
                  </w:r>
                  <w:proofErr w:type="spellEnd"/>
                  <w:r w:rsidR="0086226A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  <w:r w:rsidR="0086226A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Applicable interest rate</w:t>
                  </w:r>
                </w:p>
              </w:tc>
              <w:tc>
                <w:tcPr>
                  <w:tcW w:w="8187" w:type="dxa"/>
                </w:tcPr>
                <w:p w14:paraId="697C5A09" w14:textId="62D9447F" w:rsidR="00AB4EFB" w:rsidRPr="00D878F8" w:rsidRDefault="00BB79FF" w:rsidP="006F2604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Lãi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su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ấ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c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ủ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a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m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ỗ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kho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ả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ti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ề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g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ử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áp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d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ụ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theo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bi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ể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u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lãi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su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ấ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>có</w:t>
                  </w:r>
                  <w:proofErr w:type="spellEnd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>kỳ</w:t>
                  </w:r>
                  <w:proofErr w:type="spellEnd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>hạn</w:t>
                  </w:r>
                  <w:proofErr w:type="spellEnd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đượ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c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B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công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ố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ạ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ờ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đ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i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ể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m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B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trích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ti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ề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ừ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tài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kho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ả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B65D6" w:rsidRPr="00D878F8">
                    <w:rPr>
                      <w:rFonts w:ascii="Times New Roman" w:hAnsi="Times New Roman" w:cs="Times New Roman"/>
                      <w:color w:val="auto"/>
                    </w:rPr>
                    <w:t>nguồn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để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m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ở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Ti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ề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g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ử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có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k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ỳ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h</w:t>
                  </w:r>
                  <w:r w:rsidRPr="00D878F8">
                    <w:rPr>
                      <w:rFonts w:ascii="Times New Roman" w:hAnsi="Times New Roman" w:cs="Times New Roman" w:hint="eastAsia"/>
                      <w:color w:val="auto"/>
                    </w:rPr>
                    <w:t>ạ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</w:t>
                  </w:r>
                  <w:proofErr w:type="spellEnd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>thành</w:t>
                  </w:r>
                  <w:proofErr w:type="spellEnd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>công</w:t>
                  </w:r>
                  <w:proofErr w:type="spellEnd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</w:p>
                <w:p w14:paraId="16D5D37A" w14:textId="2D2FC074" w:rsidR="0086226A" w:rsidRPr="00D878F8" w:rsidRDefault="0086226A" w:rsidP="006F2604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Interest rate for each time deposit will be applied in accordance with time deposit rates listed by Party B at the time Party B deducts money from </w:t>
                  </w:r>
                  <w:r w:rsidR="000B65D6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original 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account to open </w:t>
                  </w:r>
                  <w:r w:rsidR="003414C4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successfully </w:t>
                  </w: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the time deposit. </w:t>
                  </w:r>
                </w:p>
              </w:tc>
            </w:tr>
            <w:tr w:rsidR="00D878F8" w:rsidRPr="00D878F8" w14:paraId="4A3F0AE7" w14:textId="77777777" w:rsidTr="003725E7">
              <w:tc>
                <w:tcPr>
                  <w:tcW w:w="642" w:type="dxa"/>
                  <w:vAlign w:val="center"/>
                </w:tcPr>
                <w:p w14:paraId="2D97939E" w14:textId="3E913B88" w:rsidR="00AB4EFB" w:rsidRPr="00D878F8" w:rsidRDefault="006F2604" w:rsidP="00AB4EFB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1.9</w:t>
                  </w:r>
                </w:p>
              </w:tc>
              <w:tc>
                <w:tcPr>
                  <w:tcW w:w="1895" w:type="dxa"/>
                  <w:vAlign w:val="center"/>
                </w:tcPr>
                <w:p w14:paraId="3480816E" w14:textId="77777777" w:rsidR="003725E7" w:rsidRPr="00D878F8" w:rsidRDefault="006F2604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Phương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thức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trả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lãi</w:t>
                  </w:r>
                  <w:proofErr w:type="spellEnd"/>
                  <w:r w:rsidR="0086226A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</w:p>
                <w:p w14:paraId="47806777" w14:textId="7B4F83CE" w:rsidR="00AB4EFB" w:rsidRPr="00D878F8" w:rsidRDefault="0086226A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lastRenderedPageBreak/>
                    <w:t>Method of interest payment</w:t>
                  </w:r>
                </w:p>
              </w:tc>
              <w:tc>
                <w:tcPr>
                  <w:tcW w:w="8187" w:type="dxa"/>
                </w:tcPr>
                <w:p w14:paraId="6566BA9E" w14:textId="5E6D2742" w:rsidR="006F2604" w:rsidRPr="00D878F8" w:rsidRDefault="00BD71B4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Segoe UI Symbol" w:eastAsia="Arial Unicode MS" w:hAnsi="Segoe UI Symbol" w:cs="Segoe UI Symbol"/>
                      <w:color w:val="auto"/>
                    </w:rPr>
                    <w:lastRenderedPageBreak/>
                    <w:t>⬜</w:t>
                  </w:r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L</w:t>
                  </w:r>
                  <w:r w:rsidR="006F2604" w:rsidRPr="00D878F8">
                    <w:rPr>
                      <w:rFonts w:ascii="Times New Roman" w:hAnsi="Times New Roman" w:cs="Times New Roman"/>
                      <w:color w:val="auto"/>
                      <w:lang w:val="pt-PT"/>
                    </w:rPr>
                    <w:t>ã</w:t>
                  </w:r>
                  <w:proofErr w:type="spellStart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>i</w:t>
                  </w:r>
                  <w:proofErr w:type="spellEnd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>cuối</w:t>
                  </w:r>
                  <w:proofErr w:type="spellEnd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>kỳ</w:t>
                  </w:r>
                  <w:proofErr w:type="spellEnd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  <w:r w:rsidR="00DE572B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Paid a</w:t>
                  </w:r>
                  <w:r w:rsidR="006F2604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t maturity</w:t>
                  </w:r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    </w:t>
                  </w:r>
                  <w:r w:rsidR="0087718A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                </w:t>
                  </w:r>
                </w:p>
                <w:p w14:paraId="6324824E" w14:textId="0E34CDE9" w:rsidR="00AB4EFB" w:rsidRPr="00D878F8" w:rsidRDefault="00BD71B4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D878F8">
                    <w:rPr>
                      <w:rFonts w:ascii="Segoe UI Symbol" w:eastAsia="Arial Unicode MS" w:hAnsi="Segoe UI Symbol" w:cs="Segoe UI Symbol"/>
                      <w:color w:val="auto"/>
                    </w:rPr>
                    <w:t>⬜</w:t>
                  </w:r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L</w:t>
                  </w:r>
                  <w:r w:rsidR="006F2604" w:rsidRPr="00D878F8">
                    <w:rPr>
                      <w:rFonts w:ascii="Times New Roman" w:hAnsi="Times New Roman" w:cs="Times New Roman"/>
                      <w:color w:val="auto"/>
                      <w:lang w:val="pt-PT"/>
                    </w:rPr>
                    <w:t>ã</w:t>
                  </w:r>
                  <w:proofErr w:type="spellStart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>i</w:t>
                  </w:r>
                  <w:proofErr w:type="spellEnd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h</w:t>
                  </w:r>
                  <w:r w:rsidR="006F2604" w:rsidRPr="00D878F8">
                    <w:rPr>
                      <w:rFonts w:ascii="Times New Roman" w:hAnsi="Times New Roman" w:cs="Times New Roman"/>
                      <w:color w:val="auto"/>
                      <w:lang w:val="fr-FR"/>
                    </w:rPr>
                    <w:t>à</w:t>
                  </w:r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ng </w:t>
                  </w:r>
                  <w:proofErr w:type="spellStart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>tháng</w:t>
                  </w:r>
                  <w:proofErr w:type="spellEnd"/>
                  <w:r w:rsidR="006F2604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  <w:r w:rsidR="00DE572B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M</w:t>
                  </w:r>
                  <w:r w:rsidR="006F2604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onthly</w:t>
                  </w:r>
                  <w:r w:rsidR="00DE572B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 payment</w:t>
                  </w:r>
                </w:p>
                <w:p w14:paraId="34EC8065" w14:textId="7B82E920" w:rsidR="007A3B86" w:rsidRPr="00D878F8" w:rsidRDefault="00BD71B4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auto"/>
                    </w:rPr>
                  </w:pPr>
                  <w:r w:rsidRPr="00D878F8">
                    <w:rPr>
                      <w:rFonts w:ascii="Segoe UI Symbol" w:eastAsia="Arial Unicode MS" w:hAnsi="Segoe UI Symbol" w:cs="Segoe UI Symbol"/>
                      <w:color w:val="auto"/>
                    </w:rPr>
                    <w:t>⬜</w:t>
                  </w:r>
                  <w:r w:rsidR="007A3B86" w:rsidRPr="00D878F8">
                    <w:rPr>
                      <w:rFonts w:ascii="Times New Roman" w:eastAsia="Arial Unicode MS" w:hAnsi="Arial Unicode MS" w:cs="Times New Roman"/>
                      <w:color w:val="auto"/>
                    </w:rPr>
                    <w:t xml:space="preserve"> </w:t>
                  </w:r>
                  <w:proofErr w:type="spellStart"/>
                  <w:r w:rsidR="007A3B86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Khác</w:t>
                  </w:r>
                  <w:proofErr w:type="spellEnd"/>
                  <w:r w:rsidR="007A3B86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/ </w:t>
                  </w:r>
                  <w:r w:rsidR="007A3B86" w:rsidRPr="00D878F8">
                    <w:rPr>
                      <w:rFonts w:ascii="Times New Roman" w:eastAsia="Arial Unicode MS" w:hAnsi="Times New Roman" w:cs="Times New Roman"/>
                      <w:i/>
                      <w:color w:val="auto"/>
                    </w:rPr>
                    <w:t>Other</w:t>
                  </w:r>
                  <w:r w:rsidR="007A3B86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: ………………………….</w:t>
                  </w:r>
                </w:p>
                <w:p w14:paraId="1527B0C1" w14:textId="77777777" w:rsidR="0000566E" w:rsidRPr="00D878F8" w:rsidRDefault="0000566E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lastRenderedPageBreak/>
                    <w:t>Lưu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ý: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A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không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được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thay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đổi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phương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thức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trả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lãi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đã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thỏa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thuận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tại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Thỏa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thuận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này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.</w:t>
                  </w:r>
                </w:p>
                <w:p w14:paraId="240E0E15" w14:textId="3EADD208" w:rsidR="0000566E" w:rsidRPr="00D878F8" w:rsidRDefault="0000566E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lang w:val="vi-VN"/>
                    </w:rPr>
                  </w:pPr>
                  <w:r w:rsidRPr="00D878F8">
                    <w:rPr>
                      <w:rFonts w:ascii="Times New Roman" w:eastAsia="Arial Unicode MS" w:hAnsi="Times New Roman" w:cs="Times New Roman"/>
                      <w:i/>
                      <w:color w:val="auto"/>
                    </w:rPr>
                    <w:t xml:space="preserve">Note: Party A is not allowed to change the method of interest payment as agreed at </w:t>
                  </w:r>
                  <w:r w:rsidR="00DC2F01" w:rsidRPr="00D878F8">
                    <w:rPr>
                      <w:rFonts w:ascii="Times New Roman" w:eastAsia="Arial Unicode MS" w:hAnsi="Times New Roman" w:cs="Times New Roman"/>
                      <w:i/>
                      <w:color w:val="auto"/>
                    </w:rPr>
                    <w:t xml:space="preserve">this </w:t>
                  </w:r>
                  <w:r w:rsidRPr="00D878F8">
                    <w:rPr>
                      <w:rFonts w:ascii="Times New Roman" w:eastAsia="Arial Unicode MS" w:hAnsi="Times New Roman" w:cs="Times New Roman"/>
                      <w:i/>
                      <w:color w:val="auto"/>
                    </w:rPr>
                    <w:t>Agreement.</w:t>
                  </w:r>
                </w:p>
              </w:tc>
            </w:tr>
            <w:tr w:rsidR="00D878F8" w:rsidRPr="00D878F8" w14:paraId="130E3A5B" w14:textId="77777777" w:rsidTr="003725E7">
              <w:trPr>
                <w:trHeight w:val="544"/>
              </w:trPr>
              <w:tc>
                <w:tcPr>
                  <w:tcW w:w="642" w:type="dxa"/>
                  <w:vAlign w:val="center"/>
                </w:tcPr>
                <w:p w14:paraId="3F3CE1E4" w14:textId="2EB3B158" w:rsidR="00AB4EFB" w:rsidRPr="00D878F8" w:rsidRDefault="00F62A8C" w:rsidP="00AB4EFB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1.10</w:t>
                  </w:r>
                </w:p>
              </w:tc>
              <w:tc>
                <w:tcPr>
                  <w:tcW w:w="1895" w:type="dxa"/>
                  <w:vAlign w:val="center"/>
                </w:tcPr>
                <w:p w14:paraId="514265FD" w14:textId="77777777" w:rsidR="003725E7" w:rsidRPr="00D878F8" w:rsidRDefault="00F62A8C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Phương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thức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tái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tục</w:t>
                  </w:r>
                  <w:proofErr w:type="spellEnd"/>
                  <w:r w:rsidR="0086226A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</w:p>
                <w:p w14:paraId="6F92207F" w14:textId="2F6BAFC2" w:rsidR="00AB4EFB" w:rsidRPr="00D878F8" w:rsidRDefault="0086226A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Renewal method</w:t>
                  </w:r>
                </w:p>
              </w:tc>
              <w:tc>
                <w:tcPr>
                  <w:tcW w:w="8187" w:type="dxa"/>
                  <w:vAlign w:val="center"/>
                </w:tcPr>
                <w:p w14:paraId="425327B5" w14:textId="3B22B5C0" w:rsidR="00BD71B4" w:rsidRPr="00D878F8" w:rsidRDefault="00BD71B4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D878F8">
                    <w:rPr>
                      <w:rFonts w:ascii="Segoe UI Symbol" w:eastAsia="Arial Unicode MS" w:hAnsi="Segoe UI Symbol" w:cs="Segoe UI Symbol"/>
                      <w:color w:val="auto"/>
                    </w:rPr>
                    <w:t>⬜</w:t>
                  </w:r>
                  <w:r w:rsidR="00415539" w:rsidRPr="00D878F8">
                    <w:rPr>
                      <w:rFonts w:ascii="Times New Roman" w:eastAsia="Arial Unicode MS" w:hAnsi="Arial Unicode MS" w:cs="Times New Roman"/>
                      <w:color w:val="auto"/>
                    </w:rPr>
                    <w:t xml:space="preserve"> </w:t>
                  </w:r>
                  <w:proofErr w:type="spellStart"/>
                  <w:r w:rsidR="00F62A8C" w:rsidRPr="00D878F8">
                    <w:rPr>
                      <w:rFonts w:ascii="Times New Roman" w:hAnsi="Times New Roman" w:cs="Times New Roman"/>
                      <w:color w:val="auto"/>
                    </w:rPr>
                    <w:t>Không</w:t>
                  </w:r>
                  <w:proofErr w:type="spellEnd"/>
                  <w:r w:rsidR="00F62A8C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F62A8C" w:rsidRPr="00D878F8">
                    <w:rPr>
                      <w:rFonts w:ascii="Times New Roman" w:hAnsi="Times New Roman" w:cs="Times New Roman"/>
                      <w:color w:val="auto"/>
                    </w:rPr>
                    <w:t>tái</w:t>
                  </w:r>
                  <w:proofErr w:type="spellEnd"/>
                  <w:r w:rsidR="00F62A8C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F62A8C" w:rsidRPr="00D878F8">
                    <w:rPr>
                      <w:rFonts w:ascii="Times New Roman" w:hAnsi="Times New Roman" w:cs="Times New Roman"/>
                      <w:color w:val="auto"/>
                    </w:rPr>
                    <w:t>tục</w:t>
                  </w:r>
                  <w:proofErr w:type="spellEnd"/>
                  <w:r w:rsidR="0086226A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  <w:r w:rsidR="0086226A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No </w:t>
                  </w:r>
                  <w:r w:rsidR="00415539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roll-over</w:t>
                  </w:r>
                </w:p>
                <w:p w14:paraId="7773C611" w14:textId="0F425653" w:rsidR="00415539" w:rsidRPr="00D878F8" w:rsidRDefault="00AA7786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D878F8">
                    <w:rPr>
                      <w:rFonts w:ascii="Segoe UI Symbol" w:eastAsia="Arial Unicode MS" w:hAnsi="Segoe UI Symbol" w:cs="Segoe UI Symbol"/>
                      <w:color w:val="auto"/>
                    </w:rPr>
                    <w:t xml:space="preserve">⬜ </w:t>
                  </w:r>
                  <w:proofErr w:type="spellStart"/>
                  <w:r w:rsidR="00415539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Tái</w:t>
                  </w:r>
                  <w:proofErr w:type="spellEnd"/>
                  <w:r w:rsidR="00415539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="00415539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tục</w:t>
                  </w:r>
                  <w:proofErr w:type="spellEnd"/>
                  <w:r w:rsidR="00415539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="00415539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gốc</w:t>
                  </w:r>
                  <w:proofErr w:type="spellEnd"/>
                  <w:r w:rsidR="00415539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/ </w:t>
                  </w:r>
                  <w:r w:rsidR="00415539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Roll-over for Principal only</w:t>
                  </w:r>
                  <w:r w:rsidR="00415539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vi-VN"/>
                    </w:rPr>
                    <w:t xml:space="preserve">                </w:t>
                  </w:r>
                </w:p>
                <w:p w14:paraId="0948C376" w14:textId="77777777" w:rsidR="00415539" w:rsidRPr="00D878F8" w:rsidRDefault="00415539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i/>
                      <w:iCs/>
                      <w:color w:val="auto"/>
                      <w:lang w:val="vi-VN"/>
                    </w:rPr>
                  </w:pPr>
                  <w:r w:rsidRPr="00D878F8">
                    <w:rPr>
                      <w:rFonts w:ascii="Segoe UI Symbol" w:eastAsia="Arial Unicode MS" w:hAnsi="Segoe UI Symbol" w:cs="Segoe UI Symbol"/>
                      <w:color w:val="auto"/>
                    </w:rPr>
                    <w:t>⬜</w:t>
                  </w:r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Tái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tục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gốc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v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  <w:lang w:val="fr-FR"/>
                    </w:rPr>
                    <w:t xml:space="preserve">à 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l</w:t>
                  </w:r>
                  <w:r w:rsidRPr="00D878F8">
                    <w:rPr>
                      <w:rFonts w:ascii="Times New Roman" w:hAnsi="Times New Roman" w:cs="Times New Roman"/>
                      <w:color w:val="auto"/>
                      <w:lang w:val="pt-PT"/>
                    </w:rPr>
                    <w:t>ã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/ </w:t>
                  </w:r>
                  <w:r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Roll-over for Principal and Interest</w:t>
                  </w:r>
                  <w:r w:rsidRPr="00D878F8">
                    <w:rPr>
                      <w:i/>
                      <w:iCs/>
                      <w:color w:val="auto"/>
                      <w:lang w:val="vi-VN"/>
                    </w:rPr>
                    <w:t xml:space="preserve">     </w:t>
                  </w:r>
                </w:p>
                <w:p w14:paraId="477F30E0" w14:textId="638F91D7" w:rsidR="0000566E" w:rsidRPr="00D878F8" w:rsidRDefault="0000566E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Lưu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ý: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A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không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được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thay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đổi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phương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thức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tái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tục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đã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thỏa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thuận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tại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Thỏa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thuận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này</w:t>
                  </w:r>
                  <w:proofErr w:type="spellEnd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, </w:t>
                  </w:r>
                  <w:proofErr w:type="spellStart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trừ</w:t>
                  </w:r>
                  <w:proofErr w:type="spellEnd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trường</w:t>
                  </w:r>
                  <w:proofErr w:type="spellEnd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hợp</w:t>
                  </w:r>
                  <w:proofErr w:type="spellEnd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được</w:t>
                  </w:r>
                  <w:proofErr w:type="spellEnd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quy</w:t>
                  </w:r>
                  <w:proofErr w:type="spellEnd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định</w:t>
                  </w:r>
                  <w:proofErr w:type="spellEnd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tại</w:t>
                  </w:r>
                  <w:proofErr w:type="spellEnd"/>
                  <w:r w:rsidR="004D5798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58517D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Điều</w:t>
                  </w:r>
                  <w:proofErr w:type="spellEnd"/>
                  <w:r w:rsidR="0058517D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7 </w:t>
                  </w:r>
                  <w:proofErr w:type="spellStart"/>
                  <w:r w:rsidR="0058517D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Thỏa</w:t>
                  </w:r>
                  <w:proofErr w:type="spellEnd"/>
                  <w:r w:rsidR="0058517D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58517D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thuận</w:t>
                  </w:r>
                  <w:proofErr w:type="spellEnd"/>
                  <w:r w:rsidR="0058517D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58517D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này</w:t>
                  </w:r>
                  <w:proofErr w:type="spellEnd"/>
                  <w:r w:rsidR="0058517D" w:rsidRPr="00D878F8">
                    <w:rPr>
                      <w:rFonts w:ascii="Times New Roman" w:eastAsia="Arial Unicode MS" w:hAnsi="Times New Roman" w:cs="Times New Roman"/>
                      <w:color w:val="auto"/>
                    </w:rPr>
                    <w:t>.</w:t>
                  </w:r>
                </w:p>
                <w:p w14:paraId="53F5AD82" w14:textId="0D7539BD" w:rsidR="0000566E" w:rsidRPr="00D878F8" w:rsidRDefault="0000566E" w:rsidP="00974E0F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eastAsia="Arial Unicode MS" w:hAnsi="Times New Roman" w:cs="Times New Roman"/>
                      <w:i/>
                      <w:color w:val="auto"/>
                    </w:rPr>
                    <w:t>Note: Party A is not allowed to change the renewal method as agreed at</w:t>
                  </w:r>
                  <w:r w:rsidR="00DC2F01" w:rsidRPr="00D878F8">
                    <w:rPr>
                      <w:rFonts w:ascii="Times New Roman" w:eastAsia="Arial Unicode MS" w:hAnsi="Times New Roman" w:cs="Times New Roman"/>
                      <w:i/>
                      <w:color w:val="auto"/>
                    </w:rPr>
                    <w:t xml:space="preserve"> this</w:t>
                  </w:r>
                  <w:r w:rsidRPr="00D878F8">
                    <w:rPr>
                      <w:rFonts w:ascii="Times New Roman" w:eastAsia="Arial Unicode MS" w:hAnsi="Times New Roman" w:cs="Times New Roman"/>
                      <w:i/>
                      <w:color w:val="auto"/>
                    </w:rPr>
                    <w:t xml:space="preserve"> Agreement</w:t>
                  </w:r>
                  <w:r w:rsidR="0058517D" w:rsidRPr="00D878F8">
                    <w:rPr>
                      <w:rFonts w:ascii="Times New Roman" w:eastAsia="Arial Unicode MS" w:hAnsi="Times New Roman" w:cs="Times New Roman"/>
                      <w:i/>
                      <w:color w:val="auto"/>
                    </w:rPr>
                    <w:t>, except as stipulated at Article 7 of this Agreement.</w:t>
                  </w:r>
                </w:p>
              </w:tc>
            </w:tr>
            <w:tr w:rsidR="00D878F8" w:rsidRPr="00D878F8" w14:paraId="06B40C40" w14:textId="77777777" w:rsidTr="003725E7">
              <w:tc>
                <w:tcPr>
                  <w:tcW w:w="642" w:type="dxa"/>
                  <w:vAlign w:val="center"/>
                </w:tcPr>
                <w:p w14:paraId="5A790153" w14:textId="552B6400" w:rsidR="001C00D3" w:rsidRPr="00D878F8" w:rsidRDefault="001C00D3" w:rsidP="00AB4EFB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1.11</w:t>
                  </w:r>
                </w:p>
              </w:tc>
              <w:tc>
                <w:tcPr>
                  <w:tcW w:w="1895" w:type="dxa"/>
                  <w:vAlign w:val="center"/>
                </w:tcPr>
                <w:p w14:paraId="6F34B8E6" w14:textId="016A585A" w:rsidR="001C00D3" w:rsidRPr="00D878F8" w:rsidRDefault="00B431F2" w:rsidP="00A57900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Hộp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thư</w:t>
                  </w:r>
                  <w:proofErr w:type="spellEnd"/>
                  <w:r w:rsidR="001C00D3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điện</w:t>
                  </w:r>
                  <w:proofErr w:type="spellEnd"/>
                  <w:r w:rsidR="001C00D3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tử</w:t>
                  </w:r>
                  <w:proofErr w:type="spellEnd"/>
                  <w:r w:rsidR="001C00D3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nhận</w:t>
                  </w:r>
                  <w:proofErr w:type="spellEnd"/>
                  <w:r w:rsidR="001C00D3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thông</w:t>
                  </w:r>
                  <w:proofErr w:type="spellEnd"/>
                  <w:r w:rsidR="001C00D3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báo</w:t>
                  </w:r>
                  <w:proofErr w:type="spellEnd"/>
                  <w:r w:rsidR="001C00D3"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/ </w:t>
                  </w:r>
                  <w:r w:rsidR="001C00D3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Notification email address</w:t>
                  </w:r>
                </w:p>
              </w:tc>
              <w:tc>
                <w:tcPr>
                  <w:tcW w:w="8187" w:type="dxa"/>
                </w:tcPr>
                <w:p w14:paraId="1F6AF9B0" w14:textId="77777777" w:rsidR="00D878F8" w:rsidRDefault="0091068A" w:rsidP="00FE7516">
                  <w:pPr>
                    <w:pStyle w:val="Body"/>
                    <w:numPr>
                      <w:ilvl w:val="0"/>
                      <w:numId w:val="13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ind w:left="244" w:hanging="244"/>
                    <w:jc w:val="both"/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</w:pP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Đây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l</w:t>
                  </w:r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à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B431F2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hộp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thư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điện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tử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của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Bên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A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đăng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ký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để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Bên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B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gửi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thông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báo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mỗi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khi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mở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tài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khoản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tiền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gửi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thành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công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/</w:t>
                  </w:r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không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thành</w:t>
                  </w:r>
                  <w:proofErr w:type="spellEnd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công</w:t>
                  </w:r>
                  <w:proofErr w:type="spellEnd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và</w:t>
                  </w:r>
                  <w:proofErr w:type="spellEnd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các</w:t>
                  </w:r>
                  <w:proofErr w:type="spellEnd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thông</w:t>
                  </w:r>
                  <w:proofErr w:type="spellEnd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báo</w:t>
                  </w:r>
                  <w:proofErr w:type="spellEnd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khác</w:t>
                  </w:r>
                  <w:proofErr w:type="spellEnd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liên</w:t>
                  </w:r>
                  <w:proofErr w:type="spellEnd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quan</w:t>
                  </w:r>
                  <w:proofErr w:type="spellEnd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đến</w:t>
                  </w:r>
                  <w:proofErr w:type="spellEnd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Thỏa</w:t>
                  </w:r>
                  <w:proofErr w:type="spellEnd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thuận</w:t>
                  </w:r>
                  <w:proofErr w:type="spellEnd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F3761E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này</w:t>
                  </w:r>
                  <w:proofErr w:type="spellEnd"/>
                  <w:r w:rsidR="003907A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.</w:t>
                  </w:r>
                  <w:r w:rsidR="001C00D3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</w:p>
                <w:p w14:paraId="48CA2A50" w14:textId="65F99A3F" w:rsidR="001C00D3" w:rsidRPr="00D878F8" w:rsidRDefault="001C00D3" w:rsidP="00D878F8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ind w:left="244"/>
                    <w:jc w:val="both"/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</w:pPr>
                  <w:r w:rsidRPr="00D878F8">
                    <w:rPr>
                      <w:rFonts w:ascii="Times New Roman" w:eastAsia="Arial Unicode MS" w:hAnsi="Times New Roman" w:cs="Times New Roman"/>
                      <w:i/>
                      <w:color w:val="auto"/>
                      <w:spacing w:val="-6"/>
                    </w:rPr>
                    <w:t>Email address registered by Party A in order to receive notification of Party B when opening successfully/unsuccessfully the time deposit account</w:t>
                  </w:r>
                  <w:r w:rsidR="0087681C" w:rsidRPr="00D878F8">
                    <w:rPr>
                      <w:rFonts w:ascii="Times New Roman" w:eastAsia="Arial Unicode MS" w:hAnsi="Times New Roman" w:cs="Times New Roman"/>
                      <w:i/>
                      <w:color w:val="auto"/>
                      <w:spacing w:val="-6"/>
                    </w:rPr>
                    <w:t xml:space="preserve"> and other notifications related to this Agreement</w:t>
                  </w:r>
                  <w:r w:rsidRPr="00D878F8">
                    <w:rPr>
                      <w:rFonts w:ascii="Times New Roman" w:eastAsia="Arial Unicode MS" w:hAnsi="Times New Roman" w:cs="Times New Roman"/>
                      <w:i/>
                      <w:color w:val="auto"/>
                      <w:spacing w:val="-6"/>
                    </w:rPr>
                    <w:t>:</w:t>
                  </w:r>
                </w:p>
                <w:p w14:paraId="22281EBA" w14:textId="77777777" w:rsidR="005F499A" w:rsidRPr="00D878F8" w:rsidRDefault="001C00D3" w:rsidP="00FE7516">
                  <w:pPr>
                    <w:pStyle w:val="Body"/>
                    <w:numPr>
                      <w:ilvl w:val="0"/>
                      <w:numId w:val="10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napToGrid w:val="0"/>
                    <w:spacing w:before="60" w:after="6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…………………………………………………………………………………</w:t>
                  </w:r>
                </w:p>
                <w:p w14:paraId="54615A74" w14:textId="77777777" w:rsidR="005F499A" w:rsidRPr="00D878F8" w:rsidRDefault="001C00D3" w:rsidP="00FE7516">
                  <w:pPr>
                    <w:pStyle w:val="Body"/>
                    <w:numPr>
                      <w:ilvl w:val="0"/>
                      <w:numId w:val="10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napToGrid w:val="0"/>
                    <w:spacing w:before="60" w:after="6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…………………………………………………………………………………</w:t>
                  </w:r>
                </w:p>
                <w:p w14:paraId="69170F56" w14:textId="77777777" w:rsidR="001C00D3" w:rsidRPr="00D878F8" w:rsidRDefault="001C00D3" w:rsidP="00FE7516">
                  <w:pPr>
                    <w:pStyle w:val="Body"/>
                    <w:numPr>
                      <w:ilvl w:val="0"/>
                      <w:numId w:val="10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napToGrid w:val="0"/>
                    <w:spacing w:before="60" w:after="6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…………………………………………………………………………………</w:t>
                  </w:r>
                </w:p>
                <w:p w14:paraId="2F0E5944" w14:textId="77777777" w:rsidR="003907A3" w:rsidRPr="00D878F8" w:rsidRDefault="00431925" w:rsidP="00FE7516">
                  <w:pPr>
                    <w:pStyle w:val="Body"/>
                    <w:numPr>
                      <w:ilvl w:val="0"/>
                      <w:numId w:val="13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ind w:left="244" w:hanging="244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Mỗi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D4A2D" w:rsidRPr="00D878F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văn</w:t>
                  </w:r>
                  <w:proofErr w:type="spellEnd"/>
                  <w:r w:rsidR="000D4A2D" w:rsidRPr="00D878F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proofErr w:type="spellStart"/>
                  <w:r w:rsidR="000D4A2D" w:rsidRPr="00D878F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bản</w:t>
                  </w:r>
                  <w:proofErr w:type="spellEnd"/>
                  <w:r w:rsidR="000D4A2D" w:rsidRPr="00D878F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proofErr w:type="spellStart"/>
                  <w:r w:rsidR="000D4A2D" w:rsidRPr="00D878F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đính</w:t>
                  </w:r>
                  <w:proofErr w:type="spellEnd"/>
                  <w:r w:rsidR="000D4A2D" w:rsidRPr="00D878F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proofErr w:type="spellStart"/>
                  <w:r w:rsidR="000D4A2D" w:rsidRPr="00D878F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kèm</w:t>
                  </w:r>
                  <w:proofErr w:type="spellEnd"/>
                  <w:r w:rsidR="000D4A2D" w:rsidRPr="00D878F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proofErr w:type="spellStart"/>
                  <w:r w:rsidR="000D4A2D" w:rsidRPr="00D878F8">
                    <w:rPr>
                      <w:rFonts w:ascii="Times New Roman" w:hAnsi="Times New Roman" w:cs="Times New Roman"/>
                      <w:color w:val="auto"/>
                    </w:rPr>
                    <w:t>trong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thư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điện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tử</w:t>
                  </w:r>
                  <w:proofErr w:type="spellEnd"/>
                  <w:r w:rsidR="000D4A2D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D4A2D" w:rsidRPr="00D878F8">
                    <w:rPr>
                      <w:rFonts w:ascii="Times New Roman" w:hAnsi="Times New Roman" w:cs="Times New Roman"/>
                      <w:color w:val="auto"/>
                    </w:rPr>
                    <w:t>thông</w:t>
                  </w:r>
                  <w:proofErr w:type="spellEnd"/>
                  <w:r w:rsidR="000D4A2D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0D4A2D" w:rsidRPr="00D878F8">
                    <w:rPr>
                      <w:rFonts w:ascii="Times New Roman" w:hAnsi="Times New Roman" w:cs="Times New Roman"/>
                      <w:color w:val="auto"/>
                    </w:rPr>
                    <w:t>báo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mở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tài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khoản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thành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công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mà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A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nhận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được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từ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B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cùng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với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các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thông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tin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của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Bên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A,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thông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tin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của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Bên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B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và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các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nội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dung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khác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tại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Thỏa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Thuận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>này</w:t>
                  </w:r>
                  <w:proofErr w:type="spellEnd"/>
                  <w:r w:rsidR="00A644AC" w:rsidRPr="00D878F8">
                    <w:rPr>
                      <w:rFonts w:ascii="Times New Roman" w:eastAsia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lập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thành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Thỏa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thuận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tiền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gửi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cụ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thể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liên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quan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đến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tài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khoản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tiền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gửi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được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mở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thành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công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và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là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một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phần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color w:val="auto"/>
                    </w:rPr>
                    <w:t>không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color w:val="auto"/>
                    </w:rPr>
                    <w:t>thể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color w:val="auto"/>
                    </w:rPr>
                    <w:t>tách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color w:val="auto"/>
                    </w:rPr>
                    <w:t>rời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của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Thỏa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Thuận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 xml:space="preserve"> </w:t>
                  </w:r>
                  <w:proofErr w:type="spellStart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này</w:t>
                  </w:r>
                  <w:proofErr w:type="spellEnd"/>
                  <w:r w:rsidR="00A644AC" w:rsidRPr="00D878F8">
                    <w:rPr>
                      <w:rFonts w:ascii="Times New Roman" w:hAnsi="Times New Roman" w:cs="Times New Roman"/>
                      <w:bCs/>
                      <w:color w:val="auto"/>
                      <w:kern w:val="32"/>
                    </w:rPr>
                    <w:t>.</w:t>
                  </w:r>
                </w:p>
                <w:p w14:paraId="05F91956" w14:textId="6C684EFE" w:rsidR="00431925" w:rsidRPr="00D878F8" w:rsidRDefault="00EF22B7" w:rsidP="003907A3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ind w:left="244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EF22B7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The </w:t>
                  </w:r>
                  <w:r w:rsidRPr="00EF22B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</w:rPr>
                    <w:t>document</w:t>
                  </w:r>
                  <w:r w:rsidRPr="00EF22B7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 attached to email notifying the successful opening of time deposit</w:t>
                  </w:r>
                  <w:r w:rsidR="00431925" w:rsidRPr="00EF22B7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 that</w:t>
                  </w:r>
                  <w:r w:rsidR="00431925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 Party A receives from Party B </w:t>
                  </w:r>
                  <w:r w:rsidR="00A644AC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with Party A’</w:t>
                  </w:r>
                  <w:r w:rsidR="007F4F40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s</w:t>
                  </w:r>
                  <w:r w:rsidR="00A644AC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 information, Party B’s information and other </w:t>
                  </w:r>
                  <w:r w:rsidR="007F4F40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contents in this Agreement will constitute a</w:t>
                  </w:r>
                  <w:r w:rsidR="00431925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 specific </w:t>
                  </w:r>
                  <w:r w:rsidR="007F4F40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deposit </w:t>
                  </w:r>
                  <w:r w:rsidR="00431925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agreement relating to </w:t>
                  </w:r>
                  <w:r w:rsidR="007F4F40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this successful</w:t>
                  </w:r>
                  <w:r w:rsidR="00431925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 time deposit account and </w:t>
                  </w:r>
                  <w:r w:rsidR="00431925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will be an inseparable part of this Agreement.</w:t>
                  </w:r>
                </w:p>
                <w:p w14:paraId="4DA4CD44" w14:textId="2CC37DBE" w:rsidR="003907A3" w:rsidRPr="00D878F8" w:rsidRDefault="0091068A" w:rsidP="00FE7516">
                  <w:pPr>
                    <w:pStyle w:val="Body"/>
                    <w:numPr>
                      <w:ilvl w:val="0"/>
                      <w:numId w:val="13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ind w:left="244" w:hanging="244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Trường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hợp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A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có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nhu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cầu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97602" w:rsidRPr="00D878F8">
                    <w:rPr>
                      <w:rFonts w:ascii="Times New Roman" w:hAnsi="Times New Roman" w:cs="Times New Roman"/>
                      <w:color w:val="auto"/>
                    </w:rPr>
                    <w:t>điều</w:t>
                  </w:r>
                  <w:proofErr w:type="spellEnd"/>
                  <w:r w:rsidR="00A9760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97602" w:rsidRPr="00D878F8">
                    <w:rPr>
                      <w:rFonts w:ascii="Times New Roman" w:hAnsi="Times New Roman" w:cs="Times New Roman"/>
                      <w:color w:val="auto"/>
                    </w:rPr>
                    <w:t>chỉnh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431F2" w:rsidRPr="00D878F8">
                    <w:rPr>
                      <w:rFonts w:ascii="Times New Roman" w:hAnsi="Times New Roman" w:cs="Times New Roman"/>
                      <w:color w:val="auto"/>
                    </w:rPr>
                    <w:t>hộp</w:t>
                  </w:r>
                  <w:proofErr w:type="spellEnd"/>
                  <w:r w:rsidR="00B431F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thư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điện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tử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nhận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thông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báo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,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A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E46277" w:rsidRPr="00D878F8">
                    <w:rPr>
                      <w:rFonts w:ascii="Times New Roman" w:hAnsi="Times New Roman" w:cs="Times New Roman"/>
                      <w:color w:val="auto"/>
                    </w:rPr>
                    <w:t>Phiếu</w:t>
                  </w:r>
                  <w:proofErr w:type="spellEnd"/>
                  <w:r w:rsidR="00E4627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A4A93" w:rsidRPr="00D878F8">
                    <w:rPr>
                      <w:rFonts w:ascii="Times New Roman" w:hAnsi="Times New Roman" w:cs="Times New Roman"/>
                      <w:color w:val="auto"/>
                    </w:rPr>
                    <w:t>yêu</w:t>
                  </w:r>
                  <w:proofErr w:type="spellEnd"/>
                  <w:r w:rsidR="00AA4A93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A4A93" w:rsidRPr="00D878F8">
                    <w:rPr>
                      <w:rFonts w:ascii="Times New Roman" w:hAnsi="Times New Roman" w:cs="Times New Roman"/>
                      <w:color w:val="auto"/>
                    </w:rPr>
                    <w:t>cầu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cho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B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theo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mẫu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của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Bên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B</w:t>
                  </w:r>
                  <w:r w:rsidR="00AA4A93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. </w:t>
                  </w:r>
                  <w:proofErr w:type="spellStart"/>
                  <w:r w:rsidR="00B431F2" w:rsidRPr="00D878F8">
                    <w:rPr>
                      <w:rFonts w:ascii="Times New Roman" w:hAnsi="Times New Roman" w:cs="Times New Roman"/>
                      <w:color w:val="auto"/>
                    </w:rPr>
                    <w:t>Hộp</w:t>
                  </w:r>
                  <w:proofErr w:type="spellEnd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>thư</w:t>
                  </w:r>
                  <w:proofErr w:type="spellEnd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>điện</w:t>
                  </w:r>
                  <w:proofErr w:type="spellEnd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>tử</w:t>
                  </w:r>
                  <w:proofErr w:type="spellEnd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>mới</w:t>
                  </w:r>
                  <w:proofErr w:type="spellEnd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>trên</w:t>
                  </w:r>
                  <w:proofErr w:type="spellEnd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8D43D6" w:rsidRPr="00D878F8">
                    <w:rPr>
                      <w:rFonts w:ascii="Times New Roman" w:hAnsi="Times New Roman" w:cs="Times New Roman"/>
                      <w:color w:val="auto"/>
                    </w:rPr>
                    <w:t>P</w:t>
                  </w:r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>hiếu</w:t>
                  </w:r>
                  <w:proofErr w:type="spellEnd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>yêu</w:t>
                  </w:r>
                  <w:proofErr w:type="spellEnd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>cầu</w:t>
                  </w:r>
                  <w:proofErr w:type="spellEnd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>sẽ</w:t>
                  </w:r>
                  <w:proofErr w:type="spellEnd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>thay</w:t>
                  </w:r>
                  <w:proofErr w:type="spellEnd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>thế</w:t>
                  </w:r>
                  <w:proofErr w:type="spellEnd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>cho</w:t>
                  </w:r>
                  <w:proofErr w:type="spellEnd"/>
                  <w:r w:rsidR="00AB06A6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431F2" w:rsidRPr="00D878F8">
                    <w:rPr>
                      <w:rFonts w:ascii="Times New Roman" w:hAnsi="Times New Roman" w:cs="Times New Roman"/>
                      <w:color w:val="auto"/>
                    </w:rPr>
                    <w:t>hộp</w:t>
                  </w:r>
                  <w:proofErr w:type="spellEnd"/>
                  <w:r w:rsidR="00B431F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thư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điện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tử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nêu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tại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Mục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a)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Khoản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này</w:t>
                  </w:r>
                  <w:proofErr w:type="spellEnd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>và</w:t>
                  </w:r>
                  <w:proofErr w:type="spellEnd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>các</w:t>
                  </w:r>
                  <w:proofErr w:type="spellEnd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>Phiếu</w:t>
                  </w:r>
                  <w:proofErr w:type="spellEnd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>yêu</w:t>
                  </w:r>
                  <w:proofErr w:type="spellEnd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>cầu</w:t>
                  </w:r>
                  <w:proofErr w:type="spellEnd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>trước</w:t>
                  </w:r>
                  <w:proofErr w:type="spellEnd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(</w:t>
                  </w:r>
                  <w:proofErr w:type="spellStart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>nếu</w:t>
                  </w:r>
                  <w:proofErr w:type="spellEnd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>có</w:t>
                  </w:r>
                  <w:proofErr w:type="spellEnd"/>
                  <w:r w:rsidR="00875A97" w:rsidRPr="00D878F8">
                    <w:rPr>
                      <w:rFonts w:ascii="Times New Roman" w:hAnsi="Times New Roman" w:cs="Times New Roman"/>
                      <w:color w:val="auto"/>
                    </w:rPr>
                    <w:t>)</w:t>
                  </w:r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.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Việc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cập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nhật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B431F2" w:rsidRPr="00D878F8">
                    <w:rPr>
                      <w:rFonts w:ascii="Times New Roman" w:hAnsi="Times New Roman" w:cs="Times New Roman"/>
                      <w:color w:val="auto"/>
                    </w:rPr>
                    <w:t>hộp</w:t>
                  </w:r>
                  <w:proofErr w:type="spellEnd"/>
                  <w:r w:rsidR="00B431F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thư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điện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tử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nhận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thông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báo</w:t>
                  </w:r>
                  <w:proofErr w:type="spellEnd"/>
                  <w:r w:rsidR="00A9760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97602" w:rsidRPr="00D878F8">
                    <w:rPr>
                      <w:rFonts w:ascii="Times New Roman" w:hAnsi="Times New Roman" w:cs="Times New Roman"/>
                      <w:color w:val="auto"/>
                    </w:rPr>
                    <w:t>mới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chỉ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có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hiệu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lực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kể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từ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thời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điểm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Bên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B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nhận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được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Phiếu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yêu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cầu</w:t>
                  </w:r>
                  <w:proofErr w:type="spellEnd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  <w:r w:rsidR="00A13312" w:rsidRPr="00D878F8">
                    <w:rPr>
                      <w:rFonts w:ascii="Times New Roman" w:hAnsi="Times New Roman"/>
                      <w:color w:val="auto"/>
                    </w:rPr>
                    <w:t>à</w:t>
                  </w:r>
                  <w:proofErr w:type="spellEnd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>hệ</w:t>
                  </w:r>
                  <w:proofErr w:type="spellEnd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>thống</w:t>
                  </w:r>
                  <w:proofErr w:type="spellEnd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>Bên</w:t>
                  </w:r>
                  <w:proofErr w:type="spellEnd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 xml:space="preserve"> B </w:t>
                  </w:r>
                  <w:proofErr w:type="spellStart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>cập</w:t>
                  </w:r>
                  <w:proofErr w:type="spellEnd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>nhật</w:t>
                  </w:r>
                  <w:proofErr w:type="spellEnd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>thành</w:t>
                  </w:r>
                  <w:proofErr w:type="spellEnd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 xml:space="preserve"> </w:t>
                  </w:r>
                  <w:proofErr w:type="spellStart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>công</w:t>
                  </w:r>
                  <w:proofErr w:type="spellEnd"/>
                  <w:r w:rsidR="00A13312" w:rsidRPr="00D878F8">
                    <w:rPr>
                      <w:rFonts w:ascii="Times New Roman" w:hAnsi="Times New Roman"/>
                      <w:color w:val="auto"/>
                    </w:rPr>
                    <w:t>.</w:t>
                  </w:r>
                </w:p>
                <w:p w14:paraId="54A63109" w14:textId="71BBD344" w:rsidR="0091068A" w:rsidRPr="00D878F8" w:rsidRDefault="00492D46" w:rsidP="003907A3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ind w:left="244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/>
                      <w:i/>
                      <w:iCs/>
                      <w:color w:val="auto"/>
                    </w:rPr>
                    <w:t xml:space="preserve">Party A may send </w:t>
                  </w:r>
                  <w:r w:rsidR="00E46277" w:rsidRPr="00D878F8">
                    <w:rPr>
                      <w:rFonts w:ascii="Times New Roman" w:hAnsi="Times New Roman"/>
                      <w:i/>
                      <w:iCs/>
                      <w:color w:val="auto"/>
                    </w:rPr>
                    <w:t>R</w:t>
                  </w:r>
                  <w:r w:rsidRPr="00D878F8">
                    <w:rPr>
                      <w:rFonts w:ascii="Times New Roman" w:hAnsi="Times New Roman"/>
                      <w:i/>
                      <w:iCs/>
                      <w:color w:val="auto"/>
                    </w:rPr>
                    <w:t xml:space="preserve">equest to Party B as Party B’s form when needing to update notification email address. New email address mentioned on </w:t>
                  </w:r>
                  <w:r w:rsidR="00E46277" w:rsidRPr="00D878F8">
                    <w:rPr>
                      <w:rFonts w:ascii="Times New Roman" w:hAnsi="Times New Roman"/>
                      <w:i/>
                      <w:iCs/>
                      <w:color w:val="auto"/>
                    </w:rPr>
                    <w:t>R</w:t>
                  </w:r>
                  <w:r w:rsidRPr="00D878F8">
                    <w:rPr>
                      <w:rFonts w:ascii="Times New Roman" w:hAnsi="Times New Roman"/>
                      <w:i/>
                      <w:iCs/>
                      <w:color w:val="auto"/>
                    </w:rPr>
                    <w:t>equest will replace email address mentioned at Item a) of this Clause</w:t>
                  </w:r>
                  <w:r w:rsidR="00875A97" w:rsidRPr="00D878F8">
                    <w:rPr>
                      <w:rFonts w:ascii="Times New Roman" w:hAnsi="Times New Roman"/>
                      <w:i/>
                      <w:iCs/>
                      <w:color w:val="auto"/>
                    </w:rPr>
                    <w:t xml:space="preserve"> and previous Requests (if any)</w:t>
                  </w:r>
                  <w:r w:rsidRPr="00D878F8">
                    <w:rPr>
                      <w:rFonts w:ascii="Times New Roman" w:hAnsi="Times New Roman"/>
                      <w:i/>
                      <w:iCs/>
                      <w:color w:val="auto"/>
                    </w:rPr>
                    <w:t xml:space="preserve">. The update of </w:t>
                  </w:r>
                  <w:r w:rsidR="008B5530" w:rsidRPr="00D878F8">
                    <w:rPr>
                      <w:rFonts w:ascii="Times New Roman" w:hAnsi="Times New Roman"/>
                      <w:i/>
                      <w:iCs/>
                      <w:color w:val="auto"/>
                    </w:rPr>
                    <w:t xml:space="preserve">new </w:t>
                  </w:r>
                  <w:r w:rsidRPr="00D878F8">
                    <w:rPr>
                      <w:rFonts w:ascii="Times New Roman" w:hAnsi="Times New Roman"/>
                      <w:i/>
                      <w:iCs/>
                      <w:color w:val="auto"/>
                    </w:rPr>
                    <w:t xml:space="preserve">notification email address will be only effective </w:t>
                  </w:r>
                  <w:r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when Party B receives th</w:t>
                  </w:r>
                  <w:r w:rsidR="00E46277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e</w:t>
                  </w:r>
                  <w:r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 </w:t>
                  </w:r>
                  <w:r w:rsidR="00E46277"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R</w:t>
                  </w:r>
                  <w:r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 xml:space="preserve">equest and the system of Party B updates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succesfully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.</w:t>
                  </w:r>
                </w:p>
              </w:tc>
            </w:tr>
            <w:tr w:rsidR="00D878F8" w:rsidRPr="00D878F8" w14:paraId="35FCBBC3" w14:textId="77777777" w:rsidTr="003725E7">
              <w:tc>
                <w:tcPr>
                  <w:tcW w:w="642" w:type="dxa"/>
                  <w:vAlign w:val="center"/>
                </w:tcPr>
                <w:p w14:paraId="69C9365B" w14:textId="66B05125" w:rsidR="0001660C" w:rsidRPr="00D878F8" w:rsidRDefault="0001660C" w:rsidP="00AB4EFB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color w:val="auto"/>
                    </w:rPr>
                    <w:t>1.1</w:t>
                  </w:r>
                  <w:r w:rsidR="001C00D3" w:rsidRPr="00D878F8">
                    <w:rPr>
                      <w:rFonts w:ascii="Times New Roman" w:hAnsi="Times New Roman" w:cs="Times New Roman"/>
                      <w:color w:val="auto"/>
                    </w:rPr>
                    <w:t>2</w:t>
                  </w:r>
                </w:p>
              </w:tc>
              <w:tc>
                <w:tcPr>
                  <w:tcW w:w="1895" w:type="dxa"/>
                  <w:vAlign w:val="center"/>
                </w:tcPr>
                <w:p w14:paraId="231E5BFB" w14:textId="77777777" w:rsidR="003725E7" w:rsidRPr="00D878F8" w:rsidRDefault="0001660C" w:rsidP="00A57900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proofErr w:type="spellStart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Xác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nhận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có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kỳ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>hạn</w:t>
                  </w:r>
                  <w:proofErr w:type="spellEnd"/>
                  <w:r w:rsidRPr="00D878F8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/ </w:t>
                  </w:r>
                </w:p>
                <w:p w14:paraId="673722EA" w14:textId="40F21BB9" w:rsidR="0001660C" w:rsidRPr="00D878F8" w:rsidRDefault="0001660C" w:rsidP="00A57900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highlight w:val="yellow"/>
                    </w:rPr>
                  </w:pPr>
                  <w:r w:rsidRPr="00D878F8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Time deposit confirmation</w:t>
                  </w:r>
                </w:p>
              </w:tc>
              <w:tc>
                <w:tcPr>
                  <w:tcW w:w="8187" w:type="dxa"/>
                </w:tcPr>
                <w:p w14:paraId="268E93A2" w14:textId="792FD432" w:rsidR="0001660C" w:rsidRPr="00D878F8" w:rsidRDefault="0001660C" w:rsidP="00EB29C3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auto"/>
                      <w:w w:val="101"/>
                    </w:rPr>
                  </w:pP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Là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văn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bản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do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Bên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B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cung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cấp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cho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Bên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A</w:t>
                  </w:r>
                  <w:r w:rsidR="0086226A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xác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nhận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về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các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khoản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tiền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gửi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có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kỳ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hạn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của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Bên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A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mở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tại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Bên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B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có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hiệu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lực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tại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thời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điểm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xác</w:t>
                  </w:r>
                  <w:proofErr w:type="spellEnd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 </w:t>
                  </w:r>
                  <w:proofErr w:type="spellStart"/>
                  <w:r w:rsidR="00E66AB6"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>nhận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,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trong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đó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bao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gồm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các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tài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khoản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="00306E11"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306E11"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có</w:t>
                  </w:r>
                  <w:proofErr w:type="spellEnd"/>
                  <w:r w:rsidR="00306E11"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306E11"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kỳ</w:t>
                  </w:r>
                  <w:proofErr w:type="spellEnd"/>
                  <w:r w:rsidR="00306E11"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="00306E11"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hạn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được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mở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theo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Sản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phẩm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Tiền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gửi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tự</w:t>
                  </w:r>
                  <w:proofErr w:type="spellEnd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Times New Roman" w:hAnsi="Times New Roman" w:cs="Times New Roman"/>
                      <w:color w:val="auto"/>
                    </w:rPr>
                    <w:t>động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6"/>
                    </w:rPr>
                    <w:t xml:space="preserve">.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>Bên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 xml:space="preserve"> B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>thực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>hiện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 xml:space="preserve"> in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>và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>cấp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>Giấy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>xác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>nhận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>cho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>Bên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 xml:space="preserve"> A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>khi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>có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>yêu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spacing w:val="-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w w:val="101"/>
                    </w:rPr>
                    <w:t>cầu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w w:val="10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w w:val="101"/>
                    </w:rPr>
                    <w:t>của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w w:val="10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w w:val="101"/>
                    </w:rPr>
                    <w:t>Bên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w w:val="101"/>
                    </w:rPr>
                    <w:t xml:space="preserve"> A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w w:val="101"/>
                    </w:rPr>
                    <w:t>bằng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w w:val="10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w w:val="101"/>
                    </w:rPr>
                    <w:t>văn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w w:val="101"/>
                    </w:rPr>
                    <w:t xml:space="preserve"> </w:t>
                  </w:r>
                  <w:proofErr w:type="spellStart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w w:val="101"/>
                    </w:rPr>
                    <w:t>bản</w:t>
                  </w:r>
                  <w:proofErr w:type="spellEnd"/>
                  <w:r w:rsidRPr="00D878F8">
                    <w:rPr>
                      <w:rFonts w:ascii="Times New Roman" w:eastAsia="Arial Unicode MS" w:hAnsi="Times New Roman" w:cs="Times New Roman"/>
                      <w:color w:val="auto"/>
                      <w:w w:val="101"/>
                    </w:rPr>
                    <w:t>.</w:t>
                  </w:r>
                </w:p>
                <w:p w14:paraId="49434D63" w14:textId="0005110C" w:rsidR="0087718A" w:rsidRPr="00D878F8" w:rsidRDefault="008578FA" w:rsidP="00EB29C3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440"/>
                      <w:tab w:val="left" w:pos="1800"/>
                    </w:tabs>
                    <w:snapToGrid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T</w:t>
                  </w:r>
                  <w:r w:rsidR="0086226A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>he document provided by Party B to Party A</w:t>
                  </w:r>
                  <w:r w:rsidR="00E66AB6" w:rsidRPr="00D878F8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 and confirmed on time deposits of Party A opened at Party B which are effective at the time of confirmation, including time deposits opened under Automatic deposit product. Party B will print and provide Confirmation letter to Party A when receiving the request by writing of Party A.</w:t>
                  </w:r>
                </w:p>
              </w:tc>
            </w:tr>
          </w:tbl>
          <w:p w14:paraId="578E36D2" w14:textId="3635ACEF" w:rsidR="00755420" w:rsidRPr="00D878F8" w:rsidRDefault="00755420" w:rsidP="00755420">
            <w:pPr>
              <w:pStyle w:val="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</w:tr>
      <w:tr w:rsidR="00D878F8" w:rsidRPr="00D878F8" w14:paraId="085F9D01" w14:textId="77777777" w:rsidTr="003E5362">
        <w:tc>
          <w:tcPr>
            <w:tcW w:w="10890" w:type="dxa"/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E65AF" w14:textId="6201ABEC" w:rsidR="0087718A" w:rsidRPr="00D878F8" w:rsidRDefault="0003108C" w:rsidP="0013536D">
            <w:pPr>
              <w:pStyle w:val="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ĐIỀU</w:t>
            </w:r>
            <w:r w:rsidR="0087718A"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2: PHƯƠ</w:t>
            </w:r>
            <w:r w:rsidR="0087718A" w:rsidRPr="00D878F8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>NG TH</w:t>
            </w:r>
            <w:r w:rsidR="0087718A"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ỨC GỬI TIỀN/ </w:t>
            </w:r>
            <w:r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fr-FR"/>
              </w:rPr>
              <w:t>ARTICLE</w:t>
            </w:r>
            <w:r w:rsidR="0087718A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2: DEPOSIT METHOD</w:t>
            </w:r>
          </w:p>
        </w:tc>
      </w:tr>
      <w:tr w:rsidR="00D878F8" w:rsidRPr="00D878F8" w14:paraId="2BB6DD32" w14:textId="77777777" w:rsidTr="003E5362">
        <w:tc>
          <w:tcPr>
            <w:tcW w:w="108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370B8" w14:textId="68AFBDAC" w:rsidR="00E66AB6" w:rsidRPr="00D878F8" w:rsidRDefault="00F62A8C" w:rsidP="00FE7516">
            <w:pPr>
              <w:pStyle w:val="Body"/>
              <w:numPr>
                <w:ilvl w:val="0"/>
                <w:numId w:val="6"/>
              </w:numPr>
              <w:tabs>
                <w:tab w:val="left" w:pos="1800"/>
                <w:tab w:val="left" w:pos="5760"/>
                <w:tab w:val="left" w:pos="6120"/>
              </w:tabs>
              <w:snapToGrid w:val="0"/>
              <w:spacing w:after="60" w:line="240" w:lineRule="auto"/>
              <w:ind w:left="460" w:hanging="44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đồng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ý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vô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điều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hủy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ngang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B,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cuối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C200A9" w:rsidRPr="00D878F8">
              <w:rPr>
                <w:rFonts w:ascii="Times New Roman" w:hAnsi="Times New Roman" w:cs="Times New Roman"/>
                <w:color w:val="auto"/>
              </w:rPr>
              <w:t>N</w:t>
            </w:r>
            <w:r w:rsidRPr="00D878F8">
              <w:rPr>
                <w:rFonts w:ascii="Times New Roman" w:hAnsi="Times New Roman" w:cs="Times New Roman"/>
                <w:color w:val="auto"/>
              </w:rPr>
              <w:t>gày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0B65D6"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="000B65D6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0B65D6"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="000B65D6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D4667"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1.</w:t>
            </w:r>
            <w:r w:rsidR="00EB518C" w:rsidRPr="00D878F8">
              <w:rPr>
                <w:rFonts w:ascii="Times New Roman" w:hAnsi="Times New Roman" w:cs="Times New Roman"/>
                <w:color w:val="auto"/>
              </w:rPr>
              <w:t>6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Điều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1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toàn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tự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động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trích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D4667"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1.3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Điều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1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70996" w:rsidRPr="00D878F8">
              <w:rPr>
                <w:rFonts w:ascii="Times New Roman" w:hAnsi="Times New Roman" w:cs="Times New Roman"/>
                <w:color w:val="auto"/>
                <w:lang w:val="vi-VN"/>
              </w:rPr>
              <w:t>từ</w:t>
            </w:r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B7F45"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B7F45"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B7F45" w:rsidRPr="00D878F8">
              <w:rPr>
                <w:rFonts w:ascii="Times New Roman" w:hAnsi="Times New Roman" w:cs="Times New Roman"/>
                <w:color w:val="auto"/>
              </w:rPr>
              <w:t>thanh</w:t>
            </w:r>
            <w:proofErr w:type="spellEnd"/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B7F45" w:rsidRPr="00D878F8">
              <w:rPr>
                <w:rFonts w:ascii="Times New Roman" w:hAnsi="Times New Roman" w:cs="Times New Roman"/>
                <w:color w:val="auto"/>
              </w:rPr>
              <w:t>toán</w:t>
            </w:r>
            <w:proofErr w:type="spellEnd"/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B7F45"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B7F45" w:rsidRPr="00D878F8">
              <w:rPr>
                <w:rFonts w:ascii="Times New Roman" w:hAnsi="Times New Roman" w:cs="Times New Roman"/>
                <w:color w:val="auto"/>
              </w:rPr>
              <w:t>chính</w:t>
            </w:r>
            <w:proofErr w:type="spellEnd"/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B7F45"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A</w:t>
            </w:r>
            <w:r w:rsidR="00924D6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24D65" w:rsidRPr="00D878F8">
              <w:rPr>
                <w:rFonts w:ascii="Times New Roman" w:hAnsi="Times New Roman" w:cs="Times New Roman"/>
                <w:color w:val="auto"/>
              </w:rPr>
              <w:t>mở</w:t>
            </w:r>
            <w:proofErr w:type="spellEnd"/>
            <w:r w:rsidR="00924D6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24D65"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="00924D6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24D65"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="00924D65"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66976" w:rsidRPr="00D878F8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="00C200A9" w:rsidRPr="00D878F8">
              <w:rPr>
                <w:rFonts w:ascii="Times New Roman" w:hAnsi="Times New Roman" w:cs="Times New Roman"/>
                <w:color w:val="auto"/>
              </w:rPr>
              <w:t>T</w:t>
            </w:r>
            <w:r w:rsidR="00566976" w:rsidRPr="00D878F8">
              <w:rPr>
                <w:rFonts w:ascii="Times New Roman" w:hAnsi="Times New Roman" w:cs="Times New Roman"/>
                <w:color w:val="auto"/>
              </w:rPr>
              <w:t>ài</w:t>
            </w:r>
            <w:proofErr w:type="spellEnd"/>
            <w:r w:rsidR="00566976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566976"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="00566976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566976" w:rsidRPr="00D878F8">
              <w:rPr>
                <w:rFonts w:ascii="Times New Roman" w:hAnsi="Times New Roman" w:cs="Times New Roman"/>
                <w:color w:val="auto"/>
              </w:rPr>
              <w:t>nguồn</w:t>
            </w:r>
            <w:proofErr w:type="spellEnd"/>
            <w:r w:rsidR="00566976" w:rsidRPr="00D878F8">
              <w:rPr>
                <w:rFonts w:ascii="Times New Roman" w:hAnsi="Times New Roman" w:cs="Times New Roman"/>
                <w:color w:val="auto"/>
              </w:rPr>
              <w:t xml:space="preserve">) </w:t>
            </w:r>
            <w:proofErr w:type="spellStart"/>
            <w:r w:rsidR="008B7F45"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B7F45" w:rsidRPr="00D878F8">
              <w:rPr>
                <w:rFonts w:ascii="Times New Roman" w:hAnsi="Times New Roman" w:cs="Times New Roman"/>
                <w:color w:val="auto"/>
              </w:rPr>
              <w:t>chỉ</w:t>
            </w:r>
            <w:proofErr w:type="spellEnd"/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B7F45"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B7F45" w:rsidRPr="00D878F8">
              <w:rPr>
                <w:rFonts w:ascii="Times New Roman" w:hAnsi="Times New Roman" w:cs="Times New Roman"/>
                <w:color w:val="auto"/>
              </w:rPr>
              <w:t>sau</w:t>
            </w:r>
            <w:proofErr w:type="spellEnd"/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B7F45" w:rsidRPr="00D878F8">
              <w:rPr>
                <w:rFonts w:ascii="Times New Roman" w:hAnsi="Times New Roman" w:cs="Times New Roman"/>
                <w:color w:val="auto"/>
              </w:rPr>
              <w:t>đây</w:t>
            </w:r>
            <w:proofErr w:type="spellEnd"/>
            <w:r w:rsidR="000B65D6" w:rsidRPr="00D878F8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162ED998" w14:textId="38487DFC" w:rsidR="003A127B" w:rsidRPr="00D878F8" w:rsidRDefault="00E66AB6" w:rsidP="00E66AB6">
            <w:pPr>
              <w:pStyle w:val="Body"/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t>Party A unconditionally and irrevocably agrees that, at the end of day stipulated in Clause 1.</w:t>
            </w:r>
            <w:r w:rsidR="00436E73" w:rsidRPr="00D878F8">
              <w:rPr>
                <w:rFonts w:ascii="Times New Roman" w:hAnsi="Times New Roman" w:cs="Times New Roman"/>
                <w:i/>
                <w:color w:val="auto"/>
              </w:rPr>
              <w:t>6</w:t>
            </w:r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 Article 1 of this Agreement, Party B has full right to automatically deduct the deposit amount stipulated in Clause 1.3 Article 1 of this Agreement from Party A’s current account</w:t>
            </w:r>
            <w:r w:rsidR="00924D65" w:rsidRPr="00D878F8">
              <w:rPr>
                <w:rFonts w:ascii="Times New Roman" w:hAnsi="Times New Roman" w:cs="Times New Roman"/>
                <w:i/>
                <w:color w:val="auto"/>
              </w:rPr>
              <w:t xml:space="preserve"> opened at Party B</w:t>
            </w:r>
            <w:r w:rsidR="00566976" w:rsidRPr="00D878F8">
              <w:rPr>
                <w:rFonts w:ascii="Times New Roman" w:hAnsi="Times New Roman" w:cs="Times New Roman"/>
                <w:i/>
                <w:color w:val="auto"/>
              </w:rPr>
              <w:t xml:space="preserve"> (original account)</w:t>
            </w:r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AC05CC" w:rsidRPr="00D878F8">
              <w:rPr>
                <w:rFonts w:ascii="Times New Roman" w:hAnsi="Times New Roman" w:cs="Times New Roman"/>
                <w:i/>
                <w:iCs/>
                <w:color w:val="auto"/>
              </w:rPr>
              <w:t>as follows</w:t>
            </w:r>
            <w:r w:rsidR="000B65D6" w:rsidRPr="00D878F8">
              <w:rPr>
                <w:rFonts w:ascii="Times New Roman" w:hAnsi="Times New Roman" w:cs="Times New Roman"/>
                <w:i/>
                <w:iCs/>
                <w:color w:val="auto"/>
              </w:rPr>
              <w:t>:</w:t>
            </w:r>
          </w:p>
          <w:p w14:paraId="1E5E58FD" w14:textId="0FD5D3F8" w:rsidR="003A127B" w:rsidRPr="00D878F8" w:rsidRDefault="008B7F45" w:rsidP="00E66AB6">
            <w:pPr>
              <w:pStyle w:val="Body"/>
              <w:tabs>
                <w:tab w:val="left" w:pos="1440"/>
                <w:tab w:val="right" w:leader="dot" w:pos="10602"/>
              </w:tabs>
              <w:snapToGrid w:val="0"/>
              <w:spacing w:before="60" w:after="60" w:line="240" w:lineRule="auto"/>
              <w:ind w:left="4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Chủ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Account holder</w:t>
            </w:r>
            <w:r w:rsidRPr="00D878F8">
              <w:rPr>
                <w:rFonts w:ascii="Times New Roman" w:hAnsi="Times New Roman" w:cs="Times New Roman"/>
                <w:color w:val="auto"/>
              </w:rPr>
              <w:t>:</w:t>
            </w:r>
            <w:r w:rsidRPr="00D878F8">
              <w:rPr>
                <w:rFonts w:ascii="Times New Roman" w:hAnsi="Times New Roman" w:cs="Times New Roman"/>
                <w:color w:val="auto"/>
              </w:rPr>
              <w:tab/>
            </w:r>
          </w:p>
          <w:p w14:paraId="2488A14D" w14:textId="5ADD8B5E" w:rsidR="003A127B" w:rsidRPr="00D878F8" w:rsidRDefault="008B7F45" w:rsidP="00E66AB6">
            <w:pPr>
              <w:pStyle w:val="Body"/>
              <w:tabs>
                <w:tab w:val="left" w:pos="1440"/>
                <w:tab w:val="right" w:leader="dot" w:pos="10602"/>
              </w:tabs>
              <w:snapToGrid w:val="0"/>
              <w:spacing w:before="60" w:after="60" w:line="240" w:lineRule="auto"/>
              <w:ind w:left="4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Account N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  <w:vertAlign w:val="subscript"/>
              </w:rPr>
              <w:t>o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  <w:r w:rsidRPr="00D878F8">
              <w:rPr>
                <w:rFonts w:ascii="Times New Roman" w:hAnsi="Times New Roman" w:cs="Times New Roman"/>
                <w:color w:val="auto"/>
              </w:rPr>
              <w:t>:</w:t>
            </w:r>
            <w:r w:rsidRPr="00D878F8">
              <w:rPr>
                <w:rFonts w:ascii="Times New Roman" w:hAnsi="Times New Roman" w:cs="Times New Roman"/>
                <w:color w:val="auto"/>
              </w:rPr>
              <w:tab/>
            </w:r>
          </w:p>
          <w:p w14:paraId="5B21C6D2" w14:textId="02DF9F93" w:rsidR="00F62A8C" w:rsidRPr="00D878F8" w:rsidRDefault="008B7F45" w:rsidP="00E66AB6">
            <w:pPr>
              <w:pStyle w:val="Body"/>
              <w:tabs>
                <w:tab w:val="left" w:pos="1440"/>
                <w:tab w:val="right" w:leader="dot" w:pos="10602"/>
              </w:tabs>
              <w:snapToGrid w:val="0"/>
              <w:spacing w:before="60" w:after="60" w:line="240" w:lineRule="auto"/>
              <w:ind w:left="46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Mở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Opened at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D878F8">
              <w:rPr>
                <w:rFonts w:ascii="Times New Roman" w:hAnsi="Times New Roman" w:cs="Times New Roman"/>
                <w:color w:val="auto"/>
              </w:rPr>
              <w:tab/>
            </w:r>
          </w:p>
          <w:p w14:paraId="2D0AB4C4" w14:textId="77777777" w:rsidR="003907A3" w:rsidRPr="00D878F8" w:rsidRDefault="00F62A8C" w:rsidP="00FE7516">
            <w:pPr>
              <w:pStyle w:val="Body"/>
              <w:numPr>
                <w:ilvl w:val="0"/>
                <w:numId w:val="6"/>
              </w:numPr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 w:hanging="446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lastRenderedPageBreak/>
              <w:t>Mỗi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được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trích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như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sẽ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tạo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thành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từng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ED4667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tài</w:t>
            </w:r>
            <w:proofErr w:type="spellEnd"/>
            <w:r w:rsidR="00ED4667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có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kỳ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hạn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độc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lập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.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r w:rsidR="00ED4667"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A</w:t>
            </w:r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sẽ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có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các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quyền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và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nghĩa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vụ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đối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với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các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gửi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có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kỳ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hạn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theo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thỏa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thuận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tại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="00ED4667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Thỏa</w:t>
            </w:r>
            <w:proofErr w:type="spellEnd"/>
            <w:r w:rsidR="00ED4667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="00ED4667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thuận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này</w:t>
            </w:r>
            <w:proofErr w:type="spellEnd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và</w:t>
            </w:r>
            <w:proofErr w:type="spellEnd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Thỏa</w:t>
            </w:r>
            <w:proofErr w:type="spellEnd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thuận</w:t>
            </w:r>
            <w:proofErr w:type="spellEnd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tiền</w:t>
            </w:r>
            <w:proofErr w:type="spellEnd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gửi</w:t>
            </w:r>
            <w:proofErr w:type="spellEnd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cụ</w:t>
            </w:r>
            <w:proofErr w:type="spellEnd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="007F4F40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thể</w:t>
            </w:r>
            <w:proofErr w:type="spellEnd"/>
            <w:r w:rsidR="003907A3" w:rsidRPr="00D878F8">
              <w:rPr>
                <w:rFonts w:cs="Times New Roman"/>
                <w:color w:val="auto"/>
                <w:spacing w:val="-2"/>
              </w:rPr>
              <w:t>.</w:t>
            </w:r>
          </w:p>
          <w:p w14:paraId="49261454" w14:textId="5320D14F" w:rsidR="00F62A8C" w:rsidRPr="00D878F8" w:rsidRDefault="00527F2D" w:rsidP="003907A3">
            <w:pPr>
              <w:pStyle w:val="Body"/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2"/>
              </w:rPr>
              <w:t xml:space="preserve">Each deducted amount shall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2"/>
              </w:rPr>
              <w:t>constitue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2"/>
              </w:rPr>
              <w:t xml:space="preserve"> an independent time deposit account. Party A will have full rights and obligations with time deposits as agreed in this Agreement</w:t>
            </w:r>
            <w:r w:rsidR="007F4F40" w:rsidRPr="00D878F8">
              <w:rPr>
                <w:rFonts w:ascii="Times New Roman" w:eastAsia="Arial Unicode MS" w:hAnsi="Times New Roman" w:cs="Times New Roman"/>
                <w:i/>
                <w:color w:val="auto"/>
                <w:spacing w:val="-2"/>
              </w:rPr>
              <w:t xml:space="preserve"> and specific deposit agreement</w:t>
            </w:r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2"/>
              </w:rPr>
              <w:t>.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 xml:space="preserve"> </w:t>
            </w:r>
          </w:p>
          <w:p w14:paraId="519D3E27" w14:textId="77777777" w:rsidR="003907A3" w:rsidRPr="00D878F8" w:rsidRDefault="00ED4667" w:rsidP="00FE7516">
            <w:pPr>
              <w:pStyle w:val="Body"/>
              <w:numPr>
                <w:ilvl w:val="0"/>
                <w:numId w:val="6"/>
              </w:numPr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 w:hanging="446"/>
              <w:jc w:val="both"/>
              <w:rPr>
                <w:color w:val="auto"/>
              </w:rPr>
            </w:pP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Trong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trường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hợp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vào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cuối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ngày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6F35C3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,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số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27F2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dư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khả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dụng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của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tài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66976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nguồn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không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đáp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ứng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các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điều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kiện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theo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1.3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Điều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1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Thỏa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này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thì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r w:rsidR="00F10F8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sẽ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không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thực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hiện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trích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để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mở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có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kỳ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hạn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.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Việc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mở</w:t>
            </w:r>
            <w:proofErr w:type="spellEnd"/>
            <w:r w:rsidR="003B5A3E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B5A3E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tài</w:t>
            </w:r>
            <w:proofErr w:type="spellEnd"/>
            <w:r w:rsidR="003B5A3E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B5A3E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khoản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có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kỳ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hạn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sẽ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được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thực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hiện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vào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Ngày</w:t>
            </w:r>
            <w:proofErr w:type="spellEnd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D97B1A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của</w:t>
            </w:r>
            <w:proofErr w:type="spellEnd"/>
            <w:r w:rsidR="00D97B1A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D97B1A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định</w:t>
            </w:r>
            <w:proofErr w:type="spellEnd"/>
            <w:r w:rsidR="00D97B1A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D97B1A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kỳ</w:t>
            </w:r>
            <w:proofErr w:type="spellEnd"/>
            <w:r w:rsidR="00D97B1A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tiếp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theo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khi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số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dư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khả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dụng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của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tài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khoản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nguồn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đáp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ứng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các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điều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kiện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theo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Khoản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1.3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Điều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1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Thỏa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này</w:t>
            </w:r>
            <w:proofErr w:type="spellEnd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tại</w:t>
            </w:r>
            <w:proofErr w:type="spellEnd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thời</w:t>
            </w:r>
            <w:proofErr w:type="spellEnd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điểm</w:t>
            </w:r>
            <w:proofErr w:type="spellEnd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trích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để</w:t>
            </w:r>
            <w:proofErr w:type="spellEnd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mở</w:t>
            </w:r>
            <w:proofErr w:type="spellEnd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tài</w:t>
            </w:r>
            <w:proofErr w:type="spellEnd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khoản</w:t>
            </w:r>
            <w:proofErr w:type="spellEnd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5131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có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kỳ</w:t>
            </w:r>
            <w:proofErr w:type="spellEnd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A2CA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hạn</w:t>
            </w:r>
            <w:proofErr w:type="spellEnd"/>
            <w:r w:rsidR="00773DE8" w:rsidRPr="00D878F8">
              <w:rPr>
                <w:rFonts w:ascii="Times New Roman" w:eastAsia="Arial Unicode MS" w:hAnsi="Times New Roman" w:cs="Times New Roman"/>
                <w:color w:val="auto"/>
                <w:spacing w:val="-2"/>
              </w:rPr>
              <w:t>.</w:t>
            </w:r>
          </w:p>
          <w:p w14:paraId="23E16638" w14:textId="18663EC1" w:rsidR="00F62A8C" w:rsidRPr="00D878F8" w:rsidRDefault="00527F2D" w:rsidP="003907A3">
            <w:pPr>
              <w:pStyle w:val="Body"/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/>
              <w:jc w:val="both"/>
              <w:rPr>
                <w:color w:val="auto"/>
              </w:rPr>
            </w:pPr>
            <w:r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In case that at the end of </w:t>
            </w:r>
            <w:r w:rsidR="006F35C3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>deposit</w:t>
            </w:r>
            <w:r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 date, the </w:t>
            </w:r>
            <w:r w:rsidR="00BA2CAB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available </w:t>
            </w:r>
            <w:r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balance of </w:t>
            </w:r>
            <w:r w:rsidR="00566976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>original</w:t>
            </w:r>
            <w:r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 account does not satisfy condition under Clause 1.3 Article 1 of this Agreement, Party </w:t>
            </w:r>
            <w:r w:rsidR="00F10F8B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>B</w:t>
            </w:r>
            <w:r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 will not proceed the deduction to open time deposit.</w:t>
            </w:r>
            <w:r w:rsidR="00C7462C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 The opening of time deposit </w:t>
            </w:r>
            <w:r w:rsidR="003B5A3E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account </w:t>
            </w:r>
            <w:r w:rsidR="00C7462C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will be executed on the </w:t>
            </w:r>
            <w:r w:rsidR="00BA2CAB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>deposit date</w:t>
            </w:r>
            <w:r w:rsidR="00C7462C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 </w:t>
            </w:r>
            <w:r w:rsidR="00D97B1A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of next frequency </w:t>
            </w:r>
            <w:r w:rsidR="00C7462C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>when the</w:t>
            </w:r>
            <w:r w:rsidR="00BA2CAB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 available</w:t>
            </w:r>
            <w:r w:rsidR="00C7462C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 balance of original account satisfies condition under Clause 1.3 Article 1 of this Agreement</w:t>
            </w:r>
            <w:r w:rsidR="00BA2CAB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 </w:t>
            </w:r>
            <w:proofErr w:type="gramStart"/>
            <w:r w:rsidR="00BA2CAB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>at the moment</w:t>
            </w:r>
            <w:proofErr w:type="gramEnd"/>
            <w:r w:rsidR="00BA2CAB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 xml:space="preserve"> of deduction to open time deposit</w:t>
            </w:r>
            <w:r w:rsidR="00C7462C" w:rsidRPr="00D878F8">
              <w:rPr>
                <w:rFonts w:ascii="Times New Roman" w:eastAsia="Arial Unicode MS" w:hAnsi="Times New Roman" w:cs="Times New Roman"/>
                <w:i/>
                <w:color w:val="auto"/>
                <w:w w:val="105"/>
              </w:rPr>
              <w:t>.</w:t>
            </w:r>
          </w:p>
          <w:p w14:paraId="2850F65F" w14:textId="163A23BC" w:rsidR="009313C1" w:rsidRPr="00D878F8" w:rsidRDefault="009313C1" w:rsidP="00FE7516">
            <w:pPr>
              <w:pStyle w:val="Body"/>
              <w:numPr>
                <w:ilvl w:val="0"/>
                <w:numId w:val="6"/>
              </w:numPr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 w:hanging="446"/>
              <w:jc w:val="both"/>
              <w:rPr>
                <w:rFonts w:ascii="Times New Roman" w:eastAsia="Arial Unicode MS" w:hAnsi="Times New Roman" w:cs="Times New Roman"/>
                <w:color w:val="auto"/>
                <w:spacing w:val="-4"/>
              </w:rPr>
            </w:pP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Trường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4"/>
              </w:rPr>
              <w:t>hợp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A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đăng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ký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đồng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thời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các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dịch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vụ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thanh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toán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hóa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đơn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tự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động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,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ủy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quyền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thanh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toán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khác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…</w:t>
            </w:r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(</w:t>
            </w:r>
            <w:proofErr w:type="spellStart"/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không</w:t>
            </w:r>
            <w:proofErr w:type="spellEnd"/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bao </w:t>
            </w:r>
            <w:proofErr w:type="spellStart"/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gồm</w:t>
            </w:r>
            <w:proofErr w:type="spellEnd"/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thanh</w:t>
            </w:r>
            <w:proofErr w:type="spellEnd"/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toán</w:t>
            </w:r>
            <w:proofErr w:type="spellEnd"/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nợ</w:t>
            </w:r>
            <w:proofErr w:type="spellEnd"/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vay</w:t>
            </w:r>
            <w:proofErr w:type="spellEnd"/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và</w:t>
            </w:r>
            <w:proofErr w:type="spellEnd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các</w:t>
            </w:r>
            <w:proofErr w:type="spellEnd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nghĩa</w:t>
            </w:r>
            <w:proofErr w:type="spellEnd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vụ</w:t>
            </w:r>
            <w:proofErr w:type="spellEnd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tài</w:t>
            </w:r>
            <w:proofErr w:type="spellEnd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chính</w:t>
            </w:r>
            <w:proofErr w:type="spellEnd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, </w:t>
            </w:r>
            <w:proofErr w:type="spellStart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phí</w:t>
            </w:r>
            <w:proofErr w:type="spellEnd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dịch</w:t>
            </w:r>
            <w:proofErr w:type="spellEnd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vụ</w:t>
            </w:r>
            <w:proofErr w:type="spellEnd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đối</w:t>
            </w:r>
            <w:proofErr w:type="spellEnd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với</w:t>
            </w:r>
            <w:proofErr w:type="spellEnd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="005775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B</w:t>
            </w:r>
            <w:r w:rsidR="00A7392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)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chính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tài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66976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nguồn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="00A73922" w:rsidRPr="00D878F8">
              <w:rPr>
                <w:rFonts w:ascii="Times New Roman" w:eastAsia="Arial Unicode MS" w:hAnsi="Times New Roman" w:cs="Times New Roman"/>
                <w:color w:val="auto"/>
              </w:rPr>
              <w:t>thì</w:t>
            </w:r>
            <w:proofErr w:type="spellEnd"/>
            <w:r w:rsidR="00A73922"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</w:rPr>
              <w:t>thời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</w:rPr>
              <w:t>điểm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</w:rPr>
              <w:t>thực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</w:rPr>
              <w:t>hiện</w:t>
            </w:r>
            <w:proofErr w:type="spellEnd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>trích</w:t>
            </w:r>
            <w:proofErr w:type="spellEnd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>tiền</w:t>
            </w:r>
            <w:proofErr w:type="spellEnd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>để</w:t>
            </w:r>
            <w:proofErr w:type="spellEnd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>mở</w:t>
            </w:r>
            <w:proofErr w:type="spellEnd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>tiền</w:t>
            </w:r>
            <w:proofErr w:type="spellEnd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>gửi</w:t>
            </w:r>
            <w:proofErr w:type="spellEnd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>có</w:t>
            </w:r>
            <w:proofErr w:type="spellEnd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>kỳ</w:t>
            </w:r>
            <w:proofErr w:type="spellEnd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="00C200A9" w:rsidRPr="00D878F8">
              <w:rPr>
                <w:rFonts w:ascii="Times New Roman" w:eastAsia="Arial Unicode MS" w:hAnsi="Times New Roman" w:cs="Times New Roman"/>
                <w:color w:val="auto"/>
              </w:rPr>
              <w:t>hạn</w:t>
            </w:r>
            <w:proofErr w:type="spellEnd"/>
            <w:r w:rsidR="00A73922" w:rsidRPr="00D878F8">
              <w:rPr>
                <w:rFonts w:ascii="Times New Roman" w:eastAsia="Arial Unicode MS" w:hAnsi="Times New Roman" w:cs="Times New Roman"/>
                <w:color w:val="auto"/>
              </w:rPr>
              <w:t>:</w:t>
            </w:r>
          </w:p>
          <w:p w14:paraId="2A825814" w14:textId="6842B97A" w:rsidR="00527F2D" w:rsidRPr="00D878F8" w:rsidRDefault="00527F2D" w:rsidP="00527F2D">
            <w:pPr>
              <w:pStyle w:val="Body"/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/>
              <w:jc w:val="both"/>
              <w:rPr>
                <w:rFonts w:ascii="Times New Roman" w:eastAsia="Arial Unicode MS" w:hAnsi="Times New Roman" w:cs="Times New Roman"/>
                <w:i/>
                <w:color w:val="auto"/>
                <w:spacing w:val="-4"/>
              </w:rPr>
            </w:pPr>
            <w:r w:rsidRPr="00D878F8">
              <w:rPr>
                <w:rFonts w:ascii="Times New Roman" w:eastAsia="Arial Unicode MS" w:hAnsi="Times New Roman" w:cs="Times New Roman"/>
                <w:i/>
                <w:color w:val="auto"/>
              </w:rPr>
              <w:t>In case that Party A regist</w:t>
            </w:r>
            <w:r w:rsidR="00F6456F" w:rsidRPr="00D878F8">
              <w:rPr>
                <w:rFonts w:ascii="Times New Roman" w:eastAsia="Arial Unicode MS" w:hAnsi="Times New Roman" w:cs="Times New Roman"/>
                <w:i/>
                <w:color w:val="auto"/>
              </w:rPr>
              <w:t xml:space="preserve">ers at the same time several services such as automatic bill payment, other payment authorization… (excluding </w:t>
            </w:r>
            <w:r w:rsidR="00866F66" w:rsidRPr="00D878F8">
              <w:rPr>
                <w:rFonts w:ascii="Times New Roman" w:eastAsia="Arial Unicode MS" w:hAnsi="Times New Roman" w:cs="Times New Roman"/>
                <w:i/>
                <w:color w:val="auto"/>
              </w:rPr>
              <w:t>debt</w:t>
            </w:r>
            <w:r w:rsidR="00F6456F" w:rsidRPr="00D878F8">
              <w:rPr>
                <w:rFonts w:ascii="Times New Roman" w:eastAsia="Arial Unicode MS" w:hAnsi="Times New Roman" w:cs="Times New Roman"/>
                <w:i/>
                <w:color w:val="auto"/>
              </w:rPr>
              <w:t xml:space="preserve"> payment </w:t>
            </w:r>
            <w:r w:rsidR="005775C2" w:rsidRPr="00D878F8">
              <w:rPr>
                <w:rFonts w:ascii="Times New Roman" w:eastAsia="Arial Unicode MS" w:hAnsi="Times New Roman" w:cs="Times New Roman"/>
                <w:i/>
                <w:color w:val="auto"/>
              </w:rPr>
              <w:t>and financial obligations, service fees to</w:t>
            </w:r>
            <w:r w:rsidR="00F6456F" w:rsidRPr="00D878F8">
              <w:rPr>
                <w:rFonts w:ascii="Times New Roman" w:eastAsia="Arial Unicode MS" w:hAnsi="Times New Roman" w:cs="Times New Roman"/>
                <w:i/>
                <w:color w:val="auto"/>
              </w:rPr>
              <w:t xml:space="preserve"> Party B) on such </w:t>
            </w:r>
            <w:r w:rsidR="00566976" w:rsidRPr="00D878F8">
              <w:rPr>
                <w:rFonts w:ascii="Times New Roman" w:eastAsia="Arial Unicode MS" w:hAnsi="Times New Roman" w:cs="Times New Roman"/>
                <w:i/>
                <w:color w:val="auto"/>
              </w:rPr>
              <w:t xml:space="preserve">original </w:t>
            </w:r>
            <w:r w:rsidR="00F6456F" w:rsidRPr="00D878F8">
              <w:rPr>
                <w:rFonts w:ascii="Times New Roman" w:eastAsia="Arial Unicode MS" w:hAnsi="Times New Roman" w:cs="Times New Roman"/>
                <w:i/>
                <w:color w:val="auto"/>
              </w:rPr>
              <w:t xml:space="preserve">account, at the time </w:t>
            </w:r>
            <w:r w:rsidR="00C200A9" w:rsidRPr="00D878F8">
              <w:rPr>
                <w:rFonts w:ascii="Times New Roman" w:eastAsia="Arial Unicode MS" w:hAnsi="Times New Roman" w:cs="Times New Roman"/>
                <w:i/>
                <w:color w:val="auto"/>
              </w:rPr>
              <w:t>that Party B deduct money to open time deposit</w:t>
            </w:r>
            <w:r w:rsidR="00F6456F" w:rsidRPr="00D878F8">
              <w:rPr>
                <w:rFonts w:ascii="Times New Roman" w:eastAsia="Arial Unicode MS" w:hAnsi="Times New Roman" w:cs="Times New Roman"/>
                <w:i/>
                <w:color w:val="auto"/>
              </w:rPr>
              <w:t xml:space="preserve">:  </w:t>
            </w:r>
          </w:p>
          <w:p w14:paraId="4024C071" w14:textId="3BE4AD18" w:rsidR="003907A3" w:rsidRPr="00D878F8" w:rsidRDefault="00A73922" w:rsidP="00FE751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9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Nếu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dư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566976" w:rsidRPr="00D878F8">
              <w:rPr>
                <w:rFonts w:ascii="Times New Roman" w:hAnsi="Times New Roman" w:cs="Times New Roman"/>
                <w:color w:val="auto"/>
              </w:rPr>
              <w:t>nguồn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đủ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để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thực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trích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>tất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>cả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>dịch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>vụ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>đã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>đăng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>ký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>trên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hệ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thống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xử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ngẫu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nhiên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thứ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tự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ưu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>)</w:t>
            </w:r>
            <w:r w:rsidR="003907A3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865FDFE" w14:textId="3ABAD008" w:rsidR="002A42C5" w:rsidRPr="00D878F8" w:rsidRDefault="00FF76F8" w:rsidP="003907A3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9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If the balance of </w:t>
            </w:r>
            <w:r w:rsidR="00566976" w:rsidRPr="00D878F8">
              <w:rPr>
                <w:rFonts w:ascii="Times New Roman" w:hAnsi="Times New Roman" w:cs="Times New Roman"/>
                <w:i/>
                <w:color w:val="auto"/>
              </w:rPr>
              <w:t>original</w:t>
            </w:r>
            <w:r w:rsidR="00866F66" w:rsidRPr="00D878F8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account is </w:t>
            </w:r>
            <w:proofErr w:type="gramStart"/>
            <w:r w:rsidR="00866F66" w:rsidRPr="00D878F8">
              <w:rPr>
                <w:rFonts w:ascii="Times New Roman" w:hAnsi="Times New Roman" w:cs="Times New Roman"/>
                <w:i/>
                <w:color w:val="auto"/>
              </w:rPr>
              <w:t>sufficient</w:t>
            </w:r>
            <w:proofErr w:type="gramEnd"/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 to </w:t>
            </w:r>
            <w:r w:rsidR="00866F66" w:rsidRPr="00D878F8">
              <w:rPr>
                <w:rFonts w:ascii="Times New Roman" w:hAnsi="Times New Roman" w:cs="Times New Roman"/>
                <w:i/>
                <w:color w:val="auto"/>
              </w:rPr>
              <w:t>deduct for all registered services, the system of Party B will proceed randomly (without order of pri</w:t>
            </w:r>
            <w:r w:rsidR="002A42C5" w:rsidRPr="00D878F8">
              <w:rPr>
                <w:rFonts w:ascii="Times New Roman" w:hAnsi="Times New Roman" w:cs="Times New Roman"/>
                <w:i/>
                <w:color w:val="auto"/>
              </w:rPr>
              <w:t>ority)</w:t>
            </w:r>
            <w:r w:rsidR="003907A3" w:rsidRPr="00D878F8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54DCBF39" w14:textId="77777777" w:rsidR="003907A3" w:rsidRPr="00D878F8" w:rsidRDefault="00A73922" w:rsidP="00FE751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922"/>
              <w:jc w:val="both"/>
              <w:rPr>
                <w:rFonts w:ascii="Arial Unicode MS" w:hAnsi="Arial" w:cs="Arial Unicode MS"/>
                <w:i/>
                <w:color w:val="auto"/>
                <w:w w:val="101"/>
                <w:sz w:val="20"/>
                <w:szCs w:val="20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ế</w:t>
            </w:r>
            <w:r w:rsidRPr="00D878F8">
              <w:rPr>
                <w:rFonts w:ascii="Times New Roman" w:hAnsi="Times New Roman" w:cs="Times New Roman"/>
                <w:color w:val="auto"/>
              </w:rPr>
              <w:t>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ư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ả</w:t>
            </w:r>
            <w:r w:rsidRPr="00D878F8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566976" w:rsidRPr="00D878F8">
              <w:rPr>
                <w:rFonts w:ascii="Times New Roman" w:hAnsi="Times New Roman" w:cs="Times New Roman"/>
                <w:color w:val="auto"/>
              </w:rPr>
              <w:t>nguồn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 w:hint="eastAsia"/>
                <w:color w:val="auto"/>
              </w:rPr>
              <w:t>đủ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 w:hint="eastAsia"/>
                <w:color w:val="auto"/>
              </w:rPr>
              <w:t>để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ự</w:t>
            </w:r>
            <w:r w:rsidRPr="00D878F8">
              <w:rPr>
                <w:rFonts w:ascii="Times New Roman" w:hAnsi="Times New Roman" w:cs="Times New Roman"/>
                <w:color w:val="auto"/>
              </w:rPr>
              <w:t>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ệ</w:t>
            </w:r>
            <w:r w:rsidRPr="00D878F8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ấ</w:t>
            </w:r>
            <w:r w:rsidRPr="00D878F8">
              <w:rPr>
                <w:rFonts w:ascii="Times New Roman" w:hAnsi="Times New Roman" w:cs="Times New Roman"/>
                <w:color w:val="auto"/>
              </w:rPr>
              <w:t>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ị</w:t>
            </w:r>
            <w:r w:rsidRPr="00D878F8">
              <w:rPr>
                <w:rFonts w:ascii="Times New Roman" w:hAnsi="Times New Roman" w:cs="Times New Roman"/>
                <w:color w:val="auto"/>
              </w:rPr>
              <w:t>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ụ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 w:hint="eastAsia"/>
                <w:color w:val="auto"/>
              </w:rPr>
              <w:t>đã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 w:hint="eastAsia"/>
                <w:color w:val="auto"/>
              </w:rPr>
              <w:t>đă</w:t>
            </w:r>
            <w:r w:rsidRPr="00D878F8">
              <w:rPr>
                <w:rFonts w:ascii="Times New Roman" w:hAnsi="Times New Roman" w:cs="Times New Roman"/>
                <w:color w:val="auto"/>
              </w:rPr>
              <w:t>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ả</w:t>
            </w:r>
            <w:r w:rsidRPr="00D878F8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ệ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ố</w:t>
            </w:r>
            <w:r w:rsidRPr="00D878F8">
              <w:rPr>
                <w:rFonts w:ascii="Times New Roman" w:hAnsi="Times New Roman" w:cs="Times New Roman"/>
                <w:color w:val="auto"/>
              </w:rPr>
              <w:t>ng</w:t>
            </w:r>
            <w:proofErr w:type="spellEnd"/>
            <w:r w:rsidR="001661EB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661EB"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="001661EB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661EB"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="001661EB"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x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ử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ẫ</w:t>
            </w:r>
            <w:r w:rsidRPr="00D878F8">
              <w:rPr>
                <w:rFonts w:ascii="Times New Roman" w:hAnsi="Times New Roman" w:cs="Times New Roman"/>
                <w:color w:val="auto"/>
              </w:rPr>
              <w:t>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nhiên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ứ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ự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 w:hint="eastAsia"/>
                <w:color w:val="auto"/>
              </w:rPr>
              <w:t>ư</w:t>
            </w:r>
            <w:r w:rsidRPr="00D878F8">
              <w:rPr>
                <w:rFonts w:ascii="Times New Roman" w:hAnsi="Times New Roman" w:cs="Times New Roman"/>
                <w:color w:val="auto"/>
              </w:rPr>
              <w:t>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)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hoàn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toàn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ị</w:t>
            </w:r>
            <w:r w:rsidRPr="00D878F8">
              <w:rPr>
                <w:rFonts w:ascii="Times New Roman" w:hAnsi="Times New Roman" w:cs="Times New Roman"/>
                <w:color w:val="auto"/>
              </w:rPr>
              <w:t>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trách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nhi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ệ</w:t>
            </w:r>
            <w:r w:rsidRPr="00D878F8">
              <w:rPr>
                <w:rFonts w:ascii="Times New Roman" w:hAnsi="Times New Roman" w:cs="Times New Roman"/>
                <w:color w:val="auto"/>
              </w:rPr>
              <w:t>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ngh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ĩ</w:t>
            </w:r>
            <w:r w:rsidRPr="00D878F8">
              <w:rPr>
                <w:rFonts w:ascii="Times New Roman" w:hAnsi="Times New Roman" w:cs="Times New Roman"/>
                <w:color w:val="auto"/>
              </w:rPr>
              <w:t>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ụ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sinh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liên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quan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do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vi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ệ</w:t>
            </w:r>
            <w:r w:rsidRPr="00D878F8">
              <w:rPr>
                <w:rFonts w:ascii="Times New Roman" w:hAnsi="Times New Roman" w:cs="Times New Roman"/>
                <w:color w:val="auto"/>
              </w:rPr>
              <w:t>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vi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ạ</w:t>
            </w:r>
            <w:r w:rsidRPr="00D878F8">
              <w:rPr>
                <w:rFonts w:ascii="Times New Roman" w:hAnsi="Times New Roman" w:cs="Times New Roman"/>
                <w:color w:val="auto"/>
              </w:rPr>
              <w:t>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ỏ</w:t>
            </w:r>
            <w:r w:rsidRPr="00D878F8">
              <w:rPr>
                <w:rFonts w:ascii="Times New Roman" w:hAnsi="Times New Roman" w:cs="Times New Roman"/>
                <w:color w:val="auto"/>
              </w:rPr>
              <w:t>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ậ</w:t>
            </w:r>
            <w:r w:rsidRPr="00D878F8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 w:hint="eastAsia"/>
                <w:color w:val="auto"/>
              </w:rPr>
              <w:t>đã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ế</w:t>
            </w:r>
            <w:r w:rsidRPr="00D878F8">
              <w:rPr>
                <w:rFonts w:ascii="Times New Roman" w:hAnsi="Times New Roman" w:cs="Times New Roman"/>
                <w:color w:val="auto"/>
              </w:rPr>
              <w:t>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gi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ữ</w:t>
            </w:r>
            <w:r w:rsidRPr="00D878F8">
              <w:rPr>
                <w:rFonts w:ascii="Times New Roman" w:hAnsi="Times New Roman" w:cs="Times New Roman"/>
                <w:color w:val="auto"/>
              </w:rPr>
              <w:t>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ư</w:t>
            </w:r>
            <w:r w:rsidRPr="00D878F8">
              <w:rPr>
                <w:rFonts w:ascii="Times New Roman" w:hAnsi="Times New Roman" w:cs="Times New Roman"/>
                <w:color w:val="auto"/>
              </w:rPr>
              <w:t>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 w:hint="eastAsia"/>
                <w:color w:val="auto"/>
              </w:rPr>
              <w:t>đượ</w:t>
            </w:r>
            <w:r w:rsidRPr="00D878F8">
              <w:rPr>
                <w:rFonts w:ascii="Times New Roman" w:hAnsi="Times New Roman" w:cs="Times New Roman"/>
                <w:color w:val="auto"/>
              </w:rPr>
              <w:t>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ự</w:t>
            </w:r>
            <w:r w:rsidRPr="00D878F8">
              <w:rPr>
                <w:rFonts w:ascii="Times New Roman" w:hAnsi="Times New Roman" w:cs="Times New Roman"/>
                <w:color w:val="auto"/>
              </w:rPr>
              <w:t>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</w:t>
            </w:r>
            <w:r w:rsidRPr="00D878F8">
              <w:rPr>
                <w:rFonts w:ascii="Times New Roman" w:hAnsi="Times New Roman" w:cs="Times New Roman" w:hint="eastAsia"/>
                <w:color w:val="auto"/>
              </w:rPr>
              <w:t>ệ</w:t>
            </w:r>
            <w:r w:rsidRPr="00D878F8">
              <w:rPr>
                <w:rFonts w:ascii="Times New Roman" w:hAnsi="Times New Roman" w:cs="Times New Roman"/>
                <w:color w:val="auto"/>
              </w:rPr>
              <w:t>n</w:t>
            </w:r>
            <w:proofErr w:type="spellEnd"/>
            <w:r w:rsidR="003907A3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952A71D" w14:textId="7B505BC0" w:rsidR="00A73922" w:rsidRPr="00D878F8" w:rsidRDefault="00866F66" w:rsidP="003907A3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922"/>
              <w:jc w:val="both"/>
              <w:rPr>
                <w:rFonts w:ascii="Arial Unicode MS" w:hAnsi="Arial" w:cs="Arial Unicode MS"/>
                <w:i/>
                <w:color w:val="auto"/>
                <w:w w:val="101"/>
                <w:sz w:val="20"/>
                <w:szCs w:val="20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If the balance of </w:t>
            </w:r>
            <w:r w:rsidR="00566976" w:rsidRPr="00D878F8">
              <w:rPr>
                <w:rFonts w:ascii="Times New Roman" w:hAnsi="Times New Roman" w:cs="Times New Roman"/>
                <w:i/>
                <w:color w:val="auto"/>
              </w:rPr>
              <w:t>original</w:t>
            </w:r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 account is not sufficient to deduct for all registered services, the system of Party B will proceed randomly (without order of priority) and Party B shall not be responsible for any relevant obligations arising due to the violation of any agreements signed between Party A and Party B.</w:t>
            </w:r>
          </w:p>
          <w:p w14:paraId="673E73E5" w14:textId="77777777" w:rsidR="003907A3" w:rsidRPr="00D878F8" w:rsidRDefault="003750BC" w:rsidP="00FE7516">
            <w:pPr>
              <w:pStyle w:val="Body"/>
              <w:numPr>
                <w:ilvl w:val="0"/>
                <w:numId w:val="6"/>
              </w:numPr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 w:hanging="446"/>
              <w:jc w:val="both"/>
              <w:rPr>
                <w:rFonts w:ascii="Times New Roman" w:hAnsi="Times New Roman" w:cs="Times New Roman"/>
                <w:color w:val="auto"/>
                <w:spacing w:val="-3"/>
              </w:rPr>
            </w:pP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Trường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hợp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tài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nguồn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vừa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đăng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ký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thanh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toán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nợ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vay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tại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B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vừa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đăng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ký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để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trích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mở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tài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gửi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tự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động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,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có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quyền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ưu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tiên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thanh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toán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các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nợ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(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gốc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,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lãi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…)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đến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hạn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nhưng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chưa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được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thanh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toán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của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A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B</w:t>
            </w:r>
            <w:r w:rsidR="003907A3"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.</w:t>
            </w:r>
          </w:p>
          <w:p w14:paraId="335AA90E" w14:textId="6741ED6E" w:rsidR="003750BC" w:rsidRPr="00D878F8" w:rsidRDefault="003750BC" w:rsidP="003907A3">
            <w:pPr>
              <w:pStyle w:val="Body"/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D878F8">
              <w:rPr>
                <w:rFonts w:ascii="Times New Roman" w:eastAsia="Arial Unicode MS" w:hAnsi="Times New Roman" w:cs="Times New Roman"/>
                <w:i/>
                <w:color w:val="auto"/>
                <w:w w:val="101"/>
              </w:rPr>
              <w:t xml:space="preserve">In case that the original account is registered for debt payment at Party B and for deduction to open automatic deposit, Party B has right to prioritize the payment of due debt (principal, interest…) which has not been paid by Party A at Party B. </w:t>
            </w:r>
          </w:p>
          <w:p w14:paraId="12D62DF6" w14:textId="77777777" w:rsidR="00E62A19" w:rsidRPr="00D878F8" w:rsidRDefault="003750BC" w:rsidP="00FE7516">
            <w:pPr>
              <w:pStyle w:val="Body"/>
              <w:numPr>
                <w:ilvl w:val="0"/>
                <w:numId w:val="6"/>
              </w:numPr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 w:hanging="446"/>
              <w:jc w:val="both"/>
              <w:rPr>
                <w:rFonts w:ascii="Times New Roman" w:hAnsi="Times New Roman" w:cs="Times New Roman"/>
                <w:color w:val="auto"/>
                <w:spacing w:val="-3"/>
              </w:rPr>
            </w:pP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Trường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hợp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tài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nguồn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vừa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dùng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để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thu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phí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dịch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vụ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và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thực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hiện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các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nghĩa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vụ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thanh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toán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khác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đối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với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 xml:space="preserve"> B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vừa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đăng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ký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để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trích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mở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tài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gửi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tự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động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,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có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quyền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ưu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tiên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thu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phí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dịch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vụ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và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các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thanh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toán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trước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.</w:t>
            </w:r>
          </w:p>
          <w:p w14:paraId="6F762CC5" w14:textId="19920BAA" w:rsidR="003750BC" w:rsidRPr="00D878F8" w:rsidRDefault="003750BC" w:rsidP="00E62A19">
            <w:pPr>
              <w:pStyle w:val="Body"/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/>
              <w:jc w:val="both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D878F8">
              <w:rPr>
                <w:rFonts w:ascii="Times New Roman" w:eastAsia="Arial Unicode MS" w:hAnsi="Times New Roman" w:cs="Times New Roman"/>
                <w:i/>
                <w:color w:val="auto"/>
                <w:w w:val="101"/>
              </w:rPr>
              <w:t>In case that the original account is used for fee collection and payment obligations to Party B and for deduction to open automatic deposit, Party B has right to prioritize the fee collection and payments.</w:t>
            </w:r>
          </w:p>
          <w:p w14:paraId="6416FB66" w14:textId="77777777" w:rsidR="00E62A19" w:rsidRPr="00D878F8" w:rsidRDefault="00C7462C" w:rsidP="00FE7516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 w:hanging="446"/>
              <w:jc w:val="both"/>
              <w:rPr>
                <w:rFonts w:ascii="Times New Roman" w:eastAsia="Arial Unicode MS" w:hAnsi="Times New Roman"/>
                <w:i/>
                <w:iCs/>
                <w:color w:val="auto"/>
                <w:spacing w:val="-4"/>
              </w:rPr>
            </w:pP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w w:val="101"/>
              </w:rPr>
              <w:t>Trường</w:t>
            </w:r>
            <w:proofErr w:type="spellEnd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>hợp</w:t>
            </w:r>
            <w:proofErr w:type="spellEnd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>tài</w:t>
            </w:r>
            <w:proofErr w:type="spellEnd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>nguồn</w:t>
            </w:r>
            <w:proofErr w:type="spellEnd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>đăng</w:t>
            </w:r>
            <w:proofErr w:type="spellEnd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>ký</w:t>
            </w:r>
            <w:proofErr w:type="spellEnd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để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trích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mở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tài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khoản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gửi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tự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động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tại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nhiều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Thỏa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thuận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khác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3"/>
              </w:rPr>
              <w:t>nhau</w:t>
            </w:r>
            <w:proofErr w:type="spellEnd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="001661EB" w:rsidRPr="00D878F8">
              <w:rPr>
                <w:rFonts w:ascii="Times New Roman" w:eastAsia="Arial Unicode MS" w:hAnsi="Times New Roman"/>
                <w:color w:val="auto"/>
                <w:spacing w:val="-4"/>
              </w:rPr>
              <w:t>và</w:t>
            </w:r>
            <w:proofErr w:type="spellEnd"/>
            <w:r w:rsidR="001661EB"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="001661EB" w:rsidRPr="00D878F8">
              <w:rPr>
                <w:rFonts w:ascii="Times New Roman" w:eastAsia="Arial Unicode MS" w:hAnsi="Times New Roman"/>
                <w:color w:val="auto"/>
                <w:spacing w:val="-4"/>
              </w:rPr>
              <w:t>có</w:t>
            </w:r>
            <w:proofErr w:type="spellEnd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>cùng</w:t>
            </w:r>
            <w:proofErr w:type="spellEnd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>ngày</w:t>
            </w:r>
            <w:proofErr w:type="spellEnd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>g</w:t>
            </w:r>
            <w:r w:rsidR="001661EB" w:rsidRPr="00D878F8">
              <w:rPr>
                <w:rFonts w:ascii="Times New Roman" w:eastAsia="Arial Unicode MS" w:hAnsi="Times New Roman"/>
                <w:color w:val="auto"/>
                <w:spacing w:val="-4"/>
              </w:rPr>
              <w:t>ử</w:t>
            </w:r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>i</w:t>
            </w:r>
            <w:proofErr w:type="spellEnd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, </w:t>
            </w:r>
            <w:proofErr w:type="spellStart"/>
            <w:r w:rsidR="001661EB" w:rsidRPr="00D878F8">
              <w:rPr>
                <w:rFonts w:ascii="Times New Roman" w:eastAsia="Arial Unicode MS" w:hAnsi="Times New Roman"/>
                <w:color w:val="auto"/>
                <w:spacing w:val="-4"/>
              </w:rPr>
              <w:t>hệ</w:t>
            </w:r>
            <w:proofErr w:type="spellEnd"/>
            <w:r w:rsidR="001661EB" w:rsidRPr="00D878F8">
              <w:rPr>
                <w:rFonts w:ascii="Times New Roman" w:eastAsia="Arial Unicode MS" w:hAnsi="Times New Roman"/>
                <w:color w:val="auto"/>
                <w:spacing w:val="-4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color w:val="auto"/>
              </w:rPr>
              <w:t>thống</w:t>
            </w:r>
            <w:proofErr w:type="spellEnd"/>
            <w:r w:rsidR="001661EB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1661EB" w:rsidRPr="00D878F8">
              <w:rPr>
                <w:rFonts w:ascii="Times New Roman" w:hAnsi="Times New Roman"/>
                <w:color w:val="auto"/>
              </w:rPr>
              <w:t>của</w:t>
            </w:r>
            <w:proofErr w:type="spellEnd"/>
            <w:r w:rsidR="001661EB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1661EB" w:rsidRPr="00D878F8">
              <w:rPr>
                <w:rFonts w:ascii="Times New Roman" w:hAnsi="Times New Roman"/>
                <w:color w:val="auto"/>
              </w:rPr>
              <w:t>Bên</w:t>
            </w:r>
            <w:proofErr w:type="spellEnd"/>
            <w:r w:rsidR="001661EB" w:rsidRPr="00D878F8">
              <w:rPr>
                <w:rFonts w:ascii="Times New Roman" w:hAnsi="Times New Roman"/>
                <w:color w:val="auto"/>
              </w:rPr>
              <w:t xml:space="preserve"> </w:t>
            </w:r>
            <w:r w:rsidR="00611205" w:rsidRPr="00D878F8">
              <w:rPr>
                <w:rFonts w:ascii="Times New Roman" w:hAnsi="Times New Roman"/>
                <w:color w:val="auto"/>
              </w:rPr>
              <w:t xml:space="preserve">B </w:t>
            </w:r>
            <w:proofErr w:type="spellStart"/>
            <w:r w:rsidR="00611205" w:rsidRPr="00D878F8">
              <w:rPr>
                <w:rFonts w:ascii="Times New Roman" w:hAnsi="Times New Roman" w:cs="Times New Roman"/>
                <w:color w:val="auto"/>
              </w:rPr>
              <w:t>sẽ</w:t>
            </w:r>
            <w:proofErr w:type="spellEnd"/>
            <w:r w:rsidR="0061120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11205" w:rsidRPr="00D878F8">
              <w:rPr>
                <w:rFonts w:ascii="Times New Roman" w:hAnsi="Times New Roman" w:cs="Times New Roman"/>
                <w:color w:val="auto"/>
              </w:rPr>
              <w:t>xử</w:t>
            </w:r>
            <w:proofErr w:type="spellEnd"/>
            <w:r w:rsidR="0061120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11205" w:rsidRPr="00D878F8">
              <w:rPr>
                <w:rFonts w:ascii="Times New Roman" w:hAnsi="Times New Roman" w:cs="Times New Roman"/>
                <w:color w:val="auto"/>
              </w:rPr>
              <w:t>lý</w:t>
            </w:r>
            <w:proofErr w:type="spellEnd"/>
            <w:r w:rsidR="0061120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11205" w:rsidRPr="00D878F8">
              <w:rPr>
                <w:rFonts w:ascii="Times New Roman" w:hAnsi="Times New Roman" w:cs="Times New Roman"/>
                <w:color w:val="auto"/>
              </w:rPr>
              <w:t>ngẫu</w:t>
            </w:r>
            <w:proofErr w:type="spellEnd"/>
            <w:r w:rsidR="0061120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11205" w:rsidRPr="00D878F8">
              <w:rPr>
                <w:rFonts w:ascii="Times New Roman" w:hAnsi="Times New Roman" w:cs="Times New Roman"/>
                <w:color w:val="auto"/>
              </w:rPr>
              <w:t>nhiên</w:t>
            </w:r>
            <w:proofErr w:type="spellEnd"/>
            <w:r w:rsidR="00611205" w:rsidRPr="00D878F8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="00611205"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="0061120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11205"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="0061120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11205" w:rsidRPr="00D878F8">
              <w:rPr>
                <w:rFonts w:ascii="Times New Roman" w:hAnsi="Times New Roman" w:cs="Times New Roman"/>
                <w:color w:val="auto"/>
              </w:rPr>
              <w:t>thứ</w:t>
            </w:r>
            <w:proofErr w:type="spellEnd"/>
            <w:r w:rsidR="0061120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11205" w:rsidRPr="00D878F8">
              <w:rPr>
                <w:rFonts w:ascii="Times New Roman" w:hAnsi="Times New Roman" w:cs="Times New Roman"/>
                <w:color w:val="auto"/>
              </w:rPr>
              <w:t>tự</w:t>
            </w:r>
            <w:proofErr w:type="spellEnd"/>
            <w:r w:rsidR="0061120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11205" w:rsidRPr="00D878F8">
              <w:rPr>
                <w:rFonts w:ascii="Times New Roman" w:hAnsi="Times New Roman" w:cs="Times New Roman"/>
                <w:color w:val="auto"/>
              </w:rPr>
              <w:t>ưu</w:t>
            </w:r>
            <w:proofErr w:type="spellEnd"/>
            <w:r w:rsidR="0061120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11205" w:rsidRPr="00D878F8">
              <w:rPr>
                <w:rFonts w:ascii="Times New Roman" w:hAnsi="Times New Roman" w:cs="Times New Roman"/>
                <w:color w:val="auto"/>
              </w:rPr>
              <w:t>tiên</w:t>
            </w:r>
            <w:proofErr w:type="spellEnd"/>
            <w:r w:rsidR="00611205" w:rsidRPr="00D878F8">
              <w:rPr>
                <w:rFonts w:ascii="Times New Roman" w:hAnsi="Times New Roman" w:cs="Times New Roman"/>
                <w:color w:val="auto"/>
              </w:rPr>
              <w:t>)</w:t>
            </w:r>
            <w:r w:rsidR="00E62A19" w:rsidRPr="00D878F8">
              <w:rPr>
                <w:rFonts w:ascii="Times New Roman" w:hAnsi="Times New Roman"/>
                <w:color w:val="auto"/>
              </w:rPr>
              <w:t>.</w:t>
            </w:r>
          </w:p>
          <w:p w14:paraId="0C2B78EE" w14:textId="0AEDE92C" w:rsidR="00C7462C" w:rsidRPr="00D878F8" w:rsidRDefault="001661EB" w:rsidP="00E62A1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/>
              <w:jc w:val="both"/>
              <w:rPr>
                <w:rFonts w:ascii="Times New Roman" w:eastAsia="Arial Unicode MS" w:hAnsi="Times New Roman"/>
                <w:i/>
                <w:iCs/>
                <w:color w:val="auto"/>
                <w:spacing w:val="-4"/>
              </w:rPr>
            </w:pPr>
            <w:r w:rsidRPr="00D878F8">
              <w:rPr>
                <w:rFonts w:ascii="Times New Roman" w:hAnsi="Times New Roman"/>
                <w:i/>
                <w:iCs/>
                <w:color w:val="auto"/>
              </w:rPr>
              <w:t xml:space="preserve">In case that the original account is registered to open automatic deposit at different Agreements with the same deposit date, the system of Party B </w:t>
            </w:r>
            <w:r w:rsidR="00611205" w:rsidRPr="00D878F8">
              <w:rPr>
                <w:rFonts w:ascii="Times New Roman" w:hAnsi="Times New Roman" w:cs="Times New Roman"/>
                <w:i/>
                <w:color w:val="auto"/>
              </w:rPr>
              <w:t>will proceed randomly (without order of priority)</w:t>
            </w:r>
            <w:r w:rsidRPr="00D878F8">
              <w:rPr>
                <w:rFonts w:ascii="Times New Roman" w:hAnsi="Times New Roman"/>
                <w:i/>
                <w:iCs/>
                <w:color w:val="auto"/>
              </w:rPr>
              <w:t xml:space="preserve">. </w:t>
            </w:r>
          </w:p>
          <w:p w14:paraId="0FBB2255" w14:textId="33E18187" w:rsidR="00E62A19" w:rsidRPr="00D878F8" w:rsidRDefault="00EC7524" w:rsidP="00FE7516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 w:hanging="446"/>
              <w:jc w:val="both"/>
              <w:rPr>
                <w:rFonts w:ascii="Times New Roman" w:eastAsia="Arial Unicode MS" w:hAnsi="Times New Roman"/>
                <w:i/>
                <w:iCs/>
                <w:color w:val="auto"/>
                <w:spacing w:val="-4"/>
              </w:rPr>
            </w:pP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Trường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hợp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Ngày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A43641" w:rsidRPr="00D878F8">
              <w:rPr>
                <w:rFonts w:ascii="Times New Roman" w:hAnsi="Times New Roman" w:cs="Times New Roman"/>
                <w:iCs/>
                <w:color w:val="auto"/>
              </w:rPr>
              <w:t>của</w:t>
            </w:r>
            <w:proofErr w:type="spellEnd"/>
            <w:r w:rsidR="00A43641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A43641" w:rsidRPr="00D878F8">
              <w:rPr>
                <w:rFonts w:ascii="Times New Roman" w:hAnsi="Times New Roman" w:cs="Times New Roman"/>
                <w:iCs/>
                <w:color w:val="auto"/>
              </w:rPr>
              <w:t>Thỏa</w:t>
            </w:r>
            <w:proofErr w:type="spellEnd"/>
            <w:r w:rsidR="00A43641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A43641" w:rsidRPr="00D878F8">
              <w:rPr>
                <w:rFonts w:ascii="Times New Roman" w:hAnsi="Times New Roman" w:cs="Times New Roman"/>
                <w:iCs/>
                <w:color w:val="auto"/>
              </w:rPr>
              <w:t>thuận</w:t>
            </w:r>
            <w:proofErr w:type="spellEnd"/>
            <w:r w:rsidR="00A43641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A43641" w:rsidRPr="00D878F8">
              <w:rPr>
                <w:rFonts w:ascii="Times New Roman" w:hAnsi="Times New Roman" w:cs="Times New Roman"/>
                <w:iCs/>
                <w:color w:val="auto"/>
              </w:rPr>
              <w:t>này</w:t>
            </w:r>
            <w:proofErr w:type="spellEnd"/>
            <w:r w:rsidR="00A43641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iCs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iCs/>
                <w:color w:val="auto"/>
              </w:rPr>
              <w:t>dời</w:t>
            </w:r>
            <w:proofErr w:type="spellEnd"/>
            <w:r w:rsidRPr="00D878F8">
              <w:rPr>
                <w:rFonts w:ascii="Times New Roman" w:hAnsi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/>
                <w:iCs/>
                <w:color w:val="auto"/>
              </w:rPr>
              <w:t>vào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iCs/>
                <w:color w:val="auto"/>
                <w:lang w:val="de-DE"/>
              </w:rPr>
              <w:t>ngày làm việc kế tiếp do</w:t>
            </w:r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rơi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vào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iCs/>
                <w:color w:val="auto"/>
                <w:lang w:val="de-DE"/>
              </w:rPr>
              <w:t xml:space="preserve">ngày </w:t>
            </w:r>
            <w:r w:rsidRPr="00D878F8">
              <w:rPr>
                <w:rFonts w:ascii="Times New Roman" w:hAnsi="Times New Roman" w:cs="Times New Roman"/>
                <w:iCs/>
                <w:color w:val="auto"/>
                <w:lang w:val="vi-VN"/>
              </w:rPr>
              <w:t>Nghỉ,</w:t>
            </w:r>
            <w:r w:rsidRPr="00D878F8">
              <w:rPr>
                <w:rFonts w:ascii="Times New Roman" w:hAnsi="Times New Roman" w:cs="Times New Roman"/>
                <w:iCs/>
                <w:color w:val="auto"/>
                <w:lang w:val="de-DE"/>
              </w:rPr>
              <w:t xml:space="preserve"> ngày</w:t>
            </w:r>
            <w:r w:rsidRPr="00D878F8">
              <w:rPr>
                <w:rFonts w:ascii="Times New Roman" w:hAnsi="Times New Roman" w:cs="Times New Roman"/>
                <w:iCs/>
                <w:color w:val="auto"/>
                <w:lang w:val="vi-VN"/>
              </w:rPr>
              <w:t xml:space="preserve"> Lễ</w:t>
            </w:r>
            <w:r w:rsidRPr="00D878F8">
              <w:rPr>
                <w:rFonts w:ascii="Times New Roman" w:hAnsi="Times New Roman" w:cs="Times New Roman"/>
                <w:iCs/>
                <w:color w:val="auto"/>
              </w:rPr>
              <w:t>/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Tết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  <w:lang w:val="de-DE"/>
              </w:rPr>
              <w:t xml:space="preserve"> </w:t>
            </w:r>
            <w:r w:rsidRPr="00D878F8">
              <w:rPr>
                <w:rFonts w:ascii="Times New Roman" w:hAnsi="Times New Roman" w:cs="Times New Roman"/>
                <w:iCs/>
                <w:color w:val="auto"/>
                <w:lang w:val="vi-VN"/>
              </w:rPr>
              <w:t>theo quy định của pháp luật</w:t>
            </w:r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iCs/>
                <w:color w:val="auto"/>
                <w:lang w:val="de-DE"/>
              </w:rPr>
              <w:t>hoặc bất kỳ ngày nào Bên B không làm việc, và trùng với Ngày gửi tiền của định kỳ tiếp theo</w:t>
            </w:r>
            <w:r w:rsidR="00A43641" w:rsidRPr="00D878F8">
              <w:rPr>
                <w:rFonts w:ascii="Times New Roman" w:hAnsi="Times New Roman" w:cs="Times New Roman"/>
                <w:iCs/>
                <w:color w:val="auto"/>
                <w:lang w:val="de-DE"/>
              </w:rPr>
              <w:t xml:space="preserve"> của chính Thỏa thuận này</w:t>
            </w:r>
            <w:r w:rsidRPr="00D878F8">
              <w:rPr>
                <w:rFonts w:ascii="Times New Roman" w:hAnsi="Times New Roman" w:cs="Times New Roman"/>
                <w:iCs/>
                <w:color w:val="auto"/>
                <w:lang w:val="de-DE"/>
              </w:rPr>
              <w:t>, hệ thống của Bên B sẽ chỉ thực hiện duy nhất 01 (một) lệnh mở tiền gửi có kỳ hạn</w:t>
            </w:r>
            <w:r w:rsidR="00E62A19" w:rsidRPr="00D878F8">
              <w:rPr>
                <w:rFonts w:ascii="Times New Roman" w:hAnsi="Times New Roman" w:cs="Times New Roman"/>
                <w:iCs/>
                <w:color w:val="auto"/>
                <w:lang w:val="de-DE"/>
              </w:rPr>
              <w:t>.</w:t>
            </w:r>
          </w:p>
          <w:p w14:paraId="128C4EC7" w14:textId="3EBF2AFB" w:rsidR="00EC7524" w:rsidRPr="00D878F8" w:rsidRDefault="00E75053" w:rsidP="00E62A1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460"/>
              <w:jc w:val="both"/>
              <w:rPr>
                <w:rFonts w:ascii="Times New Roman" w:eastAsia="Arial Unicode MS" w:hAnsi="Times New Roman"/>
                <w:i/>
                <w:iCs/>
                <w:color w:val="auto"/>
                <w:spacing w:val="-4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  <w:lang w:val="de-DE"/>
              </w:rPr>
              <w:t>In case that the Deposit date</w:t>
            </w:r>
            <w:r w:rsidR="00A43641" w:rsidRPr="00D878F8">
              <w:rPr>
                <w:rFonts w:ascii="Times New Roman" w:hAnsi="Times New Roman" w:cs="Times New Roman"/>
                <w:i/>
                <w:color w:val="auto"/>
                <w:lang w:val="de-DE"/>
              </w:rPr>
              <w:t xml:space="preserve"> of this Agreement</w:t>
            </w:r>
            <w:r w:rsidRPr="00D878F8">
              <w:rPr>
                <w:rFonts w:ascii="Times New Roman" w:hAnsi="Times New Roman" w:cs="Times New Roman"/>
                <w:i/>
                <w:color w:val="auto"/>
                <w:lang w:val="de-DE"/>
              </w:rPr>
              <w:t xml:space="preserve"> is moved to next working da</w:t>
            </w:r>
            <w:r w:rsidR="00FC5321" w:rsidRPr="00D878F8">
              <w:rPr>
                <w:rFonts w:ascii="Times New Roman" w:hAnsi="Times New Roman" w:cs="Times New Roman"/>
                <w:i/>
                <w:color w:val="auto"/>
                <w:lang w:val="de-DE"/>
              </w:rPr>
              <w:t>y</w:t>
            </w:r>
            <w:r w:rsidRPr="00D878F8">
              <w:rPr>
                <w:rFonts w:ascii="Times New Roman" w:hAnsi="Times New Roman" w:cs="Times New Roman"/>
                <w:i/>
                <w:color w:val="auto"/>
                <w:lang w:val="de-DE"/>
              </w:rPr>
              <w:t xml:space="preserve"> because it falls </w:t>
            </w:r>
            <w:r w:rsidRPr="00D878F8">
              <w:rPr>
                <w:rFonts w:ascii="Times New Roman" w:hAnsi="Times New Roman"/>
                <w:i/>
                <w:color w:val="auto"/>
              </w:rPr>
              <w:t>on Saturday, Sunday or holidays in accordance with laws or any day that Party B does not open for operation, and coincides with the Deposit date of next frequency</w:t>
            </w:r>
            <w:r w:rsidR="00A43641" w:rsidRPr="00D878F8">
              <w:rPr>
                <w:rFonts w:ascii="Times New Roman" w:hAnsi="Times New Roman"/>
                <w:i/>
                <w:color w:val="auto"/>
              </w:rPr>
              <w:t xml:space="preserve"> of this such Agreement</w:t>
            </w:r>
            <w:r w:rsidRPr="00D878F8">
              <w:rPr>
                <w:rFonts w:ascii="Times New Roman" w:hAnsi="Times New Roman"/>
                <w:i/>
                <w:color w:val="auto"/>
              </w:rPr>
              <w:t>, Party B’s system will proceed only 01 (one) time deposit opening.</w:t>
            </w:r>
          </w:p>
        </w:tc>
      </w:tr>
      <w:tr w:rsidR="00D878F8" w:rsidRPr="00D878F8" w14:paraId="28DC6779" w14:textId="77777777" w:rsidTr="003E5362">
        <w:tc>
          <w:tcPr>
            <w:tcW w:w="10890" w:type="dxa"/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083C9" w14:textId="49E7FB2F" w:rsidR="003A127B" w:rsidRPr="00D878F8" w:rsidRDefault="0003108C" w:rsidP="0013536D">
            <w:pPr>
              <w:pStyle w:val="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ĐIỀU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3: PHƯƠ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>NG TH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ỨC </w:t>
            </w:r>
            <w:r w:rsidR="00C4791F" w:rsidRPr="00D878F8">
              <w:rPr>
                <w:rFonts w:ascii="Times New Roman" w:hAnsi="Times New Roman" w:cs="Times New Roman"/>
                <w:b/>
                <w:bCs/>
                <w:color w:val="auto"/>
              </w:rPr>
              <w:t>CHI TRẢ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 xml:space="preserve"> G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</w:rPr>
              <w:t>ỐC V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  <w:lang w:val="fr-FR"/>
              </w:rPr>
              <w:t xml:space="preserve">À 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LÃI/ </w:t>
            </w:r>
            <w:r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fr-FR"/>
              </w:rPr>
              <w:t>ARTICLE</w:t>
            </w:r>
            <w:r w:rsidR="008B7F45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3: PAYMENT METHOD</w:t>
            </w:r>
          </w:p>
        </w:tc>
      </w:tr>
      <w:tr w:rsidR="00D878F8" w:rsidRPr="00D878F8" w14:paraId="646BC8E6" w14:textId="77777777" w:rsidTr="003E5362">
        <w:tc>
          <w:tcPr>
            <w:tcW w:w="108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580BB" w14:textId="5A7FAA1E" w:rsidR="00C4791F" w:rsidRPr="00D878F8" w:rsidRDefault="00C4791F" w:rsidP="001652A0">
            <w:pPr>
              <w:pStyle w:val="Body"/>
              <w:widowControl w:val="0"/>
              <w:tabs>
                <w:tab w:val="right" w:leader="dot" w:pos="10062"/>
              </w:tabs>
              <w:snapToGrid w:val="0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chi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gốc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hoặc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lãi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gốc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hoặc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lãi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 w:cs="Times New Roman"/>
                <w:i/>
                <w:color w:val="auto"/>
              </w:rPr>
              <w:t>On the payment date of principal and/or interest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, the principal and/or interest will be:</w:t>
            </w:r>
          </w:p>
          <w:p w14:paraId="3419F98B" w14:textId="2D37E02C" w:rsidR="003A127B" w:rsidRPr="00D878F8" w:rsidRDefault="008B7F45" w:rsidP="00FE7516">
            <w:pPr>
              <w:pStyle w:val="Body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Chuyển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566976" w:rsidRPr="00D878F8">
              <w:rPr>
                <w:rFonts w:ascii="Times New Roman" w:hAnsi="Times New Roman" w:cs="Times New Roman"/>
                <w:color w:val="auto"/>
              </w:rPr>
              <w:t>nguồn</w:t>
            </w:r>
            <w:proofErr w:type="spellEnd"/>
            <w:r w:rsidR="00444B75" w:rsidRPr="00D878F8">
              <w:rPr>
                <w:rFonts w:ascii="Times New Roman" w:hAnsi="Times New Roman" w:cs="Times New Roman"/>
                <w:color w:val="auto"/>
                <w:lang w:val="vi-VN"/>
              </w:rPr>
              <w:t xml:space="preserve">/ </w:t>
            </w:r>
            <w:r w:rsidR="00444B75" w:rsidRPr="00D878F8">
              <w:rPr>
                <w:rFonts w:ascii="Times New Roman" w:hAnsi="Times New Roman" w:cs="Times New Roman"/>
                <w:i/>
                <w:color w:val="auto"/>
              </w:rPr>
              <w:t>Transfer</w:t>
            </w:r>
            <w:r w:rsidR="00C4791F" w:rsidRPr="00D878F8">
              <w:rPr>
                <w:rFonts w:ascii="Times New Roman" w:hAnsi="Times New Roman" w:cs="Times New Roman"/>
                <w:i/>
                <w:color w:val="auto"/>
              </w:rPr>
              <w:t>red</w:t>
            </w:r>
            <w:r w:rsidR="00444B75" w:rsidRPr="00D878F8">
              <w:rPr>
                <w:rFonts w:ascii="Times New Roman" w:hAnsi="Times New Roman" w:cs="Times New Roman"/>
                <w:i/>
                <w:color w:val="auto"/>
              </w:rPr>
              <w:t xml:space="preserve"> to</w:t>
            </w:r>
            <w:r w:rsidR="00566976" w:rsidRPr="00D878F8">
              <w:rPr>
                <w:rFonts w:ascii="Times New Roman" w:hAnsi="Times New Roman" w:cs="Times New Roman"/>
                <w:i/>
                <w:color w:val="auto"/>
              </w:rPr>
              <w:t xml:space="preserve"> original</w:t>
            </w:r>
            <w:r w:rsidR="00444B75" w:rsidRPr="00D878F8">
              <w:rPr>
                <w:rFonts w:ascii="Times New Roman" w:hAnsi="Times New Roman" w:cs="Times New Roman"/>
                <w:i/>
                <w:color w:val="auto"/>
              </w:rPr>
              <w:t xml:space="preserve"> account.</w:t>
            </w:r>
          </w:p>
          <w:p w14:paraId="63870D9B" w14:textId="254E01F8" w:rsidR="003A127B" w:rsidRPr="00D878F8" w:rsidRDefault="008B7F45" w:rsidP="00FE7516">
            <w:pPr>
              <w:pStyle w:val="Body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Chuyể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n v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r w:rsidRPr="00D878F8">
              <w:rPr>
                <w:rFonts w:ascii="Times New Roman" w:hAnsi="Times New Roman" w:cs="Times New Roman"/>
                <w:color w:val="auto"/>
              </w:rPr>
              <w:t>o t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n </w:t>
            </w:r>
            <w:proofErr w:type="spellStart"/>
            <w:r w:rsidR="00AC05CC" w:rsidRPr="00D878F8">
              <w:rPr>
                <w:rFonts w:ascii="Times New Roman" w:hAnsi="Times New Roman" w:cs="Times New Roman"/>
                <w:color w:val="auto"/>
                <w:lang w:val="fr-FR"/>
              </w:rPr>
              <w:t>thanh</w:t>
            </w:r>
            <w:proofErr w:type="spellEnd"/>
            <w:r w:rsidR="00AC05CC"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="00AC05CC" w:rsidRPr="00D878F8">
              <w:rPr>
                <w:rFonts w:ascii="Times New Roman" w:hAnsi="Times New Roman" w:cs="Times New Roman"/>
                <w:color w:val="auto"/>
                <w:lang w:val="fr-FR"/>
              </w:rPr>
              <w:t>toán</w:t>
            </w:r>
            <w:proofErr w:type="spellEnd"/>
            <w:r w:rsidR="00AC05CC"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>n A</w:t>
            </w:r>
            <w:r w:rsidR="003C4BF7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C4BF7" w:rsidRPr="00D878F8">
              <w:rPr>
                <w:rFonts w:ascii="Times New Roman" w:hAnsi="Times New Roman" w:cs="Times New Roman"/>
                <w:color w:val="auto"/>
              </w:rPr>
              <w:t>mở</w:t>
            </w:r>
            <w:proofErr w:type="spellEnd"/>
            <w:r w:rsidR="003C4BF7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C4BF7"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="003C4BF7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C4BF7"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="003C4BF7"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với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tin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như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sau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Transfer</w:t>
            </w:r>
            <w:r w:rsidR="00C4791F" w:rsidRPr="00D878F8">
              <w:rPr>
                <w:rFonts w:ascii="Times New Roman" w:hAnsi="Times New Roman" w:cs="Times New Roman"/>
                <w:i/>
                <w:iCs/>
                <w:color w:val="auto"/>
              </w:rPr>
              <w:t>red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to Party A’s</w:t>
            </w:r>
            <w:r w:rsidR="00AC05CC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current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>account</w:t>
            </w:r>
            <w:r w:rsidR="003C4BF7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opened at Party B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:</w:t>
            </w:r>
          </w:p>
          <w:p w14:paraId="4F21D16B" w14:textId="211E5A1A" w:rsidR="003A127B" w:rsidRPr="00D878F8" w:rsidRDefault="008B7F45" w:rsidP="00A57900">
            <w:pPr>
              <w:pStyle w:val="Body"/>
              <w:widowControl w:val="0"/>
              <w:tabs>
                <w:tab w:val="left" w:pos="1440"/>
                <w:tab w:val="right" w:leader="dot" w:pos="10602"/>
              </w:tabs>
              <w:snapToGrid w:val="0"/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Chủ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Account holder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D878F8">
              <w:rPr>
                <w:rFonts w:ascii="Times New Roman" w:hAnsi="Times New Roman" w:cs="Times New Roman"/>
                <w:color w:val="auto"/>
              </w:rPr>
              <w:tab/>
            </w:r>
          </w:p>
          <w:p w14:paraId="5F6BD51A" w14:textId="2473502B" w:rsidR="003A127B" w:rsidRPr="00D878F8" w:rsidRDefault="008B7F45" w:rsidP="00A57900">
            <w:pPr>
              <w:pStyle w:val="Body"/>
              <w:widowControl w:val="0"/>
              <w:tabs>
                <w:tab w:val="left" w:pos="1440"/>
                <w:tab w:val="right" w:leader="dot" w:pos="10602"/>
              </w:tabs>
              <w:snapToGrid w:val="0"/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Account N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  <w:vertAlign w:val="subscript"/>
              </w:rPr>
              <w:t>o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  <w:r w:rsidRPr="00D878F8">
              <w:rPr>
                <w:rFonts w:ascii="Times New Roman" w:hAnsi="Times New Roman" w:cs="Times New Roman"/>
                <w:color w:val="auto"/>
              </w:rPr>
              <w:t>:</w:t>
            </w:r>
            <w:r w:rsidRPr="00D878F8">
              <w:rPr>
                <w:rFonts w:ascii="Times New Roman" w:hAnsi="Times New Roman" w:cs="Times New Roman"/>
                <w:color w:val="auto"/>
              </w:rPr>
              <w:tab/>
            </w:r>
          </w:p>
          <w:p w14:paraId="46DB417A" w14:textId="76D7485A" w:rsidR="003A127B" w:rsidRPr="00D878F8" w:rsidRDefault="008B7F45" w:rsidP="00A57900">
            <w:pPr>
              <w:pStyle w:val="Body"/>
              <w:widowControl w:val="0"/>
              <w:tabs>
                <w:tab w:val="left" w:pos="1440"/>
                <w:tab w:val="right" w:leader="dot" w:pos="10602"/>
              </w:tabs>
              <w:snapToGrid w:val="0"/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Mở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/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Opened at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D878F8">
              <w:rPr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D878F8" w:rsidRPr="00D878F8" w14:paraId="1C5BF081" w14:textId="77777777" w:rsidTr="003E5362">
        <w:tc>
          <w:tcPr>
            <w:tcW w:w="10890" w:type="dxa"/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646EE" w14:textId="6C457CE7" w:rsidR="003A127B" w:rsidRPr="00D878F8" w:rsidRDefault="0003108C" w:rsidP="0013536D">
            <w:pPr>
              <w:pStyle w:val="Body"/>
              <w:tabs>
                <w:tab w:val="right" w:pos="718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ĐIỀU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330B33" w:rsidRPr="00D878F8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: </w:t>
            </w:r>
            <w:r w:rsidR="008E56D9" w:rsidRPr="00D878F8">
              <w:rPr>
                <w:rFonts w:ascii="Times New Roman" w:hAnsi="Times New Roman" w:cs="Times New Roman"/>
                <w:b/>
                <w:bCs/>
                <w:color w:val="auto"/>
              </w:rPr>
              <w:t>PHƯƠNG</w:t>
            </w:r>
            <w:r w:rsidR="008E56D9" w:rsidRPr="00D878F8">
              <w:rPr>
                <w:rFonts w:ascii="Times New Roman" w:hAnsi="Times New Roman" w:cs="Times New Roman"/>
                <w:b/>
                <w:bCs/>
                <w:color w:val="auto"/>
                <w:lang w:val="vi-VN"/>
              </w:rPr>
              <w:t xml:space="preserve"> THỨC THU PHÍ</w:t>
            </w:r>
            <w:r w:rsidR="00983FFF"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(NẾU CÓ)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/ </w:t>
            </w:r>
            <w:r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fr-FR"/>
              </w:rPr>
              <w:t>ARTICLE</w:t>
            </w:r>
            <w:r w:rsidR="008B7F45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="00330B33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4</w:t>
            </w:r>
            <w:r w:rsidR="008B7F45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: SERVICES FEE</w:t>
            </w:r>
            <w:r w:rsidR="008E56D9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vi-VN"/>
              </w:rPr>
              <w:t xml:space="preserve"> COLLECTION</w:t>
            </w:r>
            <w:r w:rsidR="00983FFF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(IF ANY)</w:t>
            </w:r>
          </w:p>
        </w:tc>
      </w:tr>
      <w:tr w:rsidR="00D878F8" w:rsidRPr="00D878F8" w14:paraId="4EEDE9B4" w14:textId="77777777" w:rsidTr="003E5362">
        <w:tc>
          <w:tcPr>
            <w:tcW w:w="108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F71D7" w14:textId="276AE386" w:rsidR="00E66AB6" w:rsidRPr="00D878F8" w:rsidRDefault="008B7F45" w:rsidP="00FE7516">
            <w:pPr>
              <w:pStyle w:val="Body"/>
              <w:widowControl w:val="0"/>
              <w:numPr>
                <w:ilvl w:val="0"/>
                <w:numId w:val="1"/>
              </w:numPr>
              <w:tabs>
                <w:tab w:val="clear" w:pos="342"/>
                <w:tab w:val="clear" w:pos="10062"/>
                <w:tab w:val="right" w:leader="dot" w:pos="10725"/>
              </w:tabs>
              <w:snapToGrid w:val="0"/>
              <w:spacing w:after="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>Ghi n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ợ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từ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t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>.………………</w:t>
            </w:r>
            <w:r w:rsidR="00E66AB6" w:rsidRPr="00D878F8">
              <w:rPr>
                <w:rFonts w:ascii="Times New Roman" w:hAnsi="Times New Roman" w:cs="Times New Roman"/>
                <w:color w:val="auto"/>
              </w:rPr>
              <w:t>….</w:t>
            </w:r>
            <w:r w:rsidRPr="00D878F8">
              <w:rPr>
                <w:rFonts w:ascii="Times New Roman" w:hAnsi="Times New Roman" w:cs="Times New Roman"/>
                <w:color w:val="auto"/>
              </w:rPr>
              <w:t>……</w:t>
            </w:r>
            <w:r w:rsidR="002178E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n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mở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64ACC"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="00E64ACC"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</w:rPr>
              <w:t>, CN/PGD</w:t>
            </w:r>
            <w:r w:rsidR="00E66AB6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66AB6" w:rsidRPr="00D878F8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0794F5FF" w14:textId="6D70C58A" w:rsidR="003A127B" w:rsidRPr="00D878F8" w:rsidRDefault="00E66AB6" w:rsidP="0098620E">
            <w:pPr>
              <w:pStyle w:val="Body"/>
              <w:widowControl w:val="0"/>
              <w:tabs>
                <w:tab w:val="right" w:leader="dot" w:pos="10062"/>
              </w:tabs>
              <w:snapToGrid w:val="0"/>
              <w:spacing w:after="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Debit from account N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  <w:vertAlign w:val="subscript"/>
              </w:rPr>
              <w:t xml:space="preserve">o                                                  </w:t>
            </w:r>
            <w:r w:rsidR="008B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B7F45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of Party A opened at </w:t>
            </w:r>
            <w:r w:rsidR="00E64ACC" w:rsidRPr="00D878F8">
              <w:rPr>
                <w:rFonts w:ascii="Times New Roman" w:hAnsi="Times New Roman" w:cs="Times New Roman"/>
                <w:i/>
                <w:iCs/>
                <w:color w:val="auto"/>
              </w:rPr>
              <w:t>Party B</w:t>
            </w:r>
            <w:r w:rsidR="008B7F45" w:rsidRPr="00D878F8">
              <w:rPr>
                <w:rFonts w:ascii="Times New Roman" w:hAnsi="Times New Roman" w:cs="Times New Roman"/>
                <w:i/>
                <w:iCs/>
                <w:color w:val="auto"/>
              </w:rPr>
              <w:t>, Branch/</w:t>
            </w:r>
            <w:proofErr w:type="gramStart"/>
            <w:r w:rsidR="008B7F45" w:rsidRPr="00D878F8">
              <w:rPr>
                <w:rFonts w:ascii="Times New Roman" w:hAnsi="Times New Roman" w:cs="Times New Roman"/>
                <w:i/>
                <w:iCs/>
                <w:color w:val="auto"/>
              </w:rPr>
              <w:t>T.O</w:t>
            </w:r>
            <w:proofErr w:type="gramEnd"/>
          </w:p>
          <w:p w14:paraId="3B949A3D" w14:textId="77CCB29C" w:rsidR="001D7074" w:rsidRPr="00D878F8" w:rsidRDefault="001D7074" w:rsidP="00FE7516">
            <w:pPr>
              <w:pStyle w:val="Body"/>
              <w:widowControl w:val="0"/>
              <w:numPr>
                <w:ilvl w:val="0"/>
                <w:numId w:val="1"/>
              </w:numPr>
              <w:tabs>
                <w:tab w:val="clear" w:pos="342"/>
              </w:tabs>
              <w:snapToGrid w:val="0"/>
              <w:spacing w:after="0" w:line="240" w:lineRule="auto"/>
              <w:ind w:left="379"/>
              <w:jc w:val="both"/>
              <w:rPr>
                <w:rFonts w:ascii="Times New Roman" w:hAnsi="Times New Roman" w:cs="Times New Roman"/>
                <w:color w:val="auto"/>
                <w:lang w:val="it-IT"/>
              </w:rPr>
            </w:pPr>
            <w:proofErr w:type="spellStart"/>
            <w:r w:rsidRPr="00D878F8">
              <w:rPr>
                <w:rFonts w:ascii="Times New Roman" w:eastAsia="Times New Roman" w:hAnsi="Times New Roman" w:cs="Times New Roman"/>
                <w:color w:val="auto"/>
              </w:rPr>
              <w:t>Khác</w:t>
            </w:r>
            <w:proofErr w:type="spellEnd"/>
            <w:r w:rsidRPr="00D878F8">
              <w:rPr>
                <w:rFonts w:ascii="Times New Roman" w:eastAsia="Times New Roman" w:hAnsi="Times New Roman" w:cs="Times New Roman"/>
                <w:color w:val="auto"/>
              </w:rPr>
              <w:t xml:space="preserve">/ </w:t>
            </w:r>
            <w:r w:rsidRPr="00D878F8">
              <w:rPr>
                <w:rFonts w:ascii="Times New Roman" w:eastAsia="Times New Roman" w:hAnsi="Times New Roman" w:cs="Times New Roman"/>
                <w:i/>
                <w:color w:val="auto"/>
              </w:rPr>
              <w:t>Other</w:t>
            </w:r>
            <w:r w:rsidRPr="00D878F8">
              <w:rPr>
                <w:rFonts w:ascii="Times New Roman" w:eastAsia="Times New Roman" w:hAnsi="Times New Roman" w:cs="Times New Roman"/>
                <w:color w:val="auto"/>
              </w:rPr>
              <w:t>: …………………………………………………………………………………………………………</w:t>
            </w:r>
            <w:proofErr w:type="gramStart"/>
            <w:r w:rsidRPr="00D878F8">
              <w:rPr>
                <w:rFonts w:ascii="Times New Roman" w:eastAsia="Times New Roman" w:hAnsi="Times New Roman" w:cs="Times New Roman"/>
                <w:color w:val="auto"/>
              </w:rPr>
              <w:t>…</w:t>
            </w:r>
            <w:r w:rsidR="0098620E" w:rsidRPr="00D878F8">
              <w:rPr>
                <w:rFonts w:ascii="Times New Roman" w:eastAsia="Times New Roman" w:hAnsi="Times New Roman" w:cs="Times New Roman"/>
                <w:color w:val="auto"/>
              </w:rPr>
              <w:t>..</w:t>
            </w:r>
            <w:proofErr w:type="gramEnd"/>
          </w:p>
        </w:tc>
      </w:tr>
      <w:tr w:rsidR="00D878F8" w:rsidRPr="00D878F8" w14:paraId="59BB3E0F" w14:textId="77777777" w:rsidTr="003E5362">
        <w:tc>
          <w:tcPr>
            <w:tcW w:w="10890" w:type="dxa"/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B8C8A" w14:textId="6E16B160" w:rsidR="003A127B" w:rsidRPr="00D878F8" w:rsidRDefault="0003108C" w:rsidP="0013536D">
            <w:pPr>
              <w:pStyle w:val="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ĐIỀU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 xml:space="preserve"> </w:t>
            </w:r>
            <w:r w:rsidR="00330B33" w:rsidRPr="00D878F8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>5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 xml:space="preserve">: </w:t>
            </w:r>
            <w:r w:rsidR="008B7F45"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RÚT VỐN GỐC TRƯỚC HẠN/ </w:t>
            </w:r>
            <w:r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fr-FR"/>
              </w:rPr>
              <w:t>ARTICLE</w:t>
            </w:r>
            <w:r w:rsidR="008B7F45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="00330B33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5</w:t>
            </w:r>
            <w:r w:rsidR="008B7F45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: WITHDRAWAL OF PRINCIPAL BEFORE MATURITY</w:t>
            </w:r>
          </w:p>
        </w:tc>
      </w:tr>
      <w:tr w:rsidR="00D878F8" w:rsidRPr="00D878F8" w14:paraId="0DA689C2" w14:textId="77777777" w:rsidTr="003E5362">
        <w:tc>
          <w:tcPr>
            <w:tcW w:w="108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49EF7" w14:textId="3C1890DD" w:rsidR="00721D27" w:rsidRPr="00D878F8" w:rsidRDefault="00CC2206" w:rsidP="00FE7516">
            <w:pPr>
              <w:pStyle w:val="Body"/>
              <w:numPr>
                <w:ilvl w:val="0"/>
                <w:numId w:val="14"/>
              </w:numPr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382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hoặc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rút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vốn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gốc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từng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phần</w:t>
            </w:r>
            <w:proofErr w:type="spellEnd"/>
            <w:r w:rsidR="00A474AF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809BD" w:rsidRPr="006809BD">
              <w:rPr>
                <w:rFonts w:ascii="Times New Roman" w:hAnsi="Times New Roman" w:cs="Times New Roman"/>
                <w:color w:val="auto"/>
              </w:rPr>
              <w:t>đối</w:t>
            </w:r>
            <w:proofErr w:type="spellEnd"/>
            <w:r w:rsidR="006809BD" w:rsidRPr="006809B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809BD" w:rsidRPr="006809BD">
              <w:rPr>
                <w:rFonts w:ascii="Times New Roman" w:hAnsi="Times New Roman" w:cs="Times New Roman"/>
                <w:color w:val="auto"/>
              </w:rPr>
              <w:t>với</w:t>
            </w:r>
            <w:proofErr w:type="spellEnd"/>
            <w:r w:rsidR="006809BD" w:rsidRPr="006809B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809BD" w:rsidRPr="006809BD">
              <w:rPr>
                <w:rFonts w:ascii="Times New Roman" w:hAnsi="Times New Roman" w:cs="Times New Roman"/>
                <w:color w:val="auto"/>
              </w:rPr>
              <w:t>từng</w:t>
            </w:r>
            <w:proofErr w:type="spellEnd"/>
            <w:r w:rsidR="006809BD" w:rsidRPr="006809B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809BD" w:rsidRPr="006809BD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="006809BD" w:rsidRPr="006809B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809BD" w:rsidRPr="006809BD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="006809BD" w:rsidRPr="006809B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809BD" w:rsidRPr="006809BD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="006809BD" w:rsidRPr="006809B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809BD" w:rsidRPr="006809BD">
              <w:rPr>
                <w:rFonts w:ascii="Times New Roman" w:hAnsi="Times New Roman" w:cs="Times New Roman"/>
                <w:color w:val="auto"/>
              </w:rPr>
              <w:t>độc</w:t>
            </w:r>
            <w:proofErr w:type="spellEnd"/>
            <w:r w:rsidR="006809BD" w:rsidRPr="006809B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6809BD" w:rsidRPr="006809BD">
              <w:rPr>
                <w:rFonts w:ascii="Times New Roman" w:hAnsi="Times New Roman" w:cs="Times New Roman"/>
                <w:color w:val="auto"/>
              </w:rPr>
              <w:t>lập</w:t>
            </w:r>
            <w:proofErr w:type="spellEnd"/>
            <w:r w:rsidR="006809BD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F618A5D" w14:textId="621F127C" w:rsidR="00E62A19" w:rsidRPr="00D878F8" w:rsidRDefault="00721D27" w:rsidP="00721D27">
            <w:pPr>
              <w:pStyle w:val="Body"/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382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P</w:t>
            </w:r>
            <w:r w:rsidR="009906E5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arty A is not permitted to deposit or withdraw a part of </w:t>
            </w:r>
            <w:r w:rsidR="009906E5" w:rsidRPr="006809B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principal </w:t>
            </w:r>
            <w:r w:rsidR="006809BD" w:rsidRPr="006809BD">
              <w:rPr>
                <w:rFonts w:ascii="Times New Roman" w:hAnsi="Times New Roman" w:cs="Times New Roman"/>
                <w:i/>
                <w:iCs/>
                <w:color w:val="auto"/>
              </w:rPr>
              <w:t>of each independent time deposit</w:t>
            </w:r>
            <w:r w:rsidR="009906E5" w:rsidRPr="006809BD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</w:p>
          <w:p w14:paraId="14091BC3" w14:textId="77777777" w:rsidR="00721D27" w:rsidRPr="00D878F8" w:rsidRDefault="00322EE5" w:rsidP="00FE7516">
            <w:pPr>
              <w:pStyle w:val="Body"/>
              <w:numPr>
                <w:ilvl w:val="0"/>
                <w:numId w:val="14"/>
              </w:numPr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382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D878F8">
              <w:rPr>
                <w:rFonts w:ascii="Times New Roman" w:hAnsi="Times New Roman" w:cs="Times New Roman"/>
                <w:color w:val="auto"/>
              </w:rPr>
              <w:t>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n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rút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trước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toàn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bộ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vốn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gốc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từng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độc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lập</w:t>
            </w:r>
            <w:proofErr w:type="spellEnd"/>
            <w:r w:rsidR="00E62A19" w:rsidRPr="00D878F8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</w:p>
          <w:p w14:paraId="13EF27C2" w14:textId="1531013C" w:rsidR="00322EE5" w:rsidRPr="00D878F8" w:rsidRDefault="00322EE5" w:rsidP="00721D27">
            <w:pPr>
              <w:pStyle w:val="Body"/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382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Party </w:t>
            </w:r>
            <w:proofErr w:type="gramStart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A is allowed to</w:t>
            </w:r>
            <w:proofErr w:type="gramEnd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withdraw before maturity the whole principal of each independent time deposit.</w:t>
            </w:r>
          </w:p>
          <w:p w14:paraId="431B834B" w14:textId="77777777" w:rsidR="00E62A19" w:rsidRPr="00D878F8" w:rsidRDefault="00322EE5" w:rsidP="00FE7516">
            <w:pPr>
              <w:pStyle w:val="Body"/>
              <w:numPr>
                <w:ilvl w:val="0"/>
                <w:numId w:val="14"/>
              </w:numPr>
              <w:tabs>
                <w:tab w:val="left" w:pos="1800"/>
                <w:tab w:val="left" w:pos="5760"/>
                <w:tab w:val="left" w:pos="6120"/>
              </w:tabs>
              <w:snapToGrid w:val="0"/>
              <w:spacing w:before="60" w:after="60" w:line="240" w:lineRule="auto"/>
              <w:ind w:left="382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cầu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rút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trước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một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độc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lập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văn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bản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đề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nghị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mẫu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đến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địa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điểm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giao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dịch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kết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đồng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thời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xuất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trình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bản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gốc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F7DCD"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="00EF7DCD"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Bản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gốc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sẽ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lại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sau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khi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hoàn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tất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thủ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tục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chi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trả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16BAE"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="00116BAE"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="00E62A19" w:rsidRPr="00D878F8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</w:p>
          <w:p w14:paraId="01434B25" w14:textId="17CF1BC9" w:rsidR="00116BAE" w:rsidRPr="00D878F8" w:rsidRDefault="00EF7DCD" w:rsidP="00E62A19">
            <w:pPr>
              <w:pStyle w:val="Body"/>
              <w:tabs>
                <w:tab w:val="left" w:leader="dot" w:pos="7103"/>
                <w:tab w:val="right" w:leader="dot" w:pos="10062"/>
              </w:tabs>
              <w:snapToGrid w:val="0"/>
              <w:spacing w:after="0" w:line="240" w:lineRule="auto"/>
              <w:ind w:left="376"/>
              <w:jc w:val="both"/>
              <w:rPr>
                <w:rFonts w:ascii="Times New Roman" w:hAnsi="Times New Roman" w:cs="Times New Roman"/>
                <w:i/>
                <w:iCs/>
                <w:color w:val="auto"/>
                <w:highlight w:val="yellow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In case of withdrawal before maturity of an independent time deposit, Party A sends the request as Party B’s form to Party B’s transaction point where this Agreement is </w:t>
            </w:r>
            <w:proofErr w:type="gramStart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signed, and</w:t>
            </w:r>
            <w:proofErr w:type="gramEnd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presents to Party B the original of this Agreement.</w:t>
            </w:r>
            <w:r w:rsidR="00116BAE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This original will be </w:t>
            </w:r>
            <w:r w:rsidR="00C317FB">
              <w:rPr>
                <w:rFonts w:ascii="Times New Roman" w:hAnsi="Times New Roman" w:cs="Times New Roman"/>
                <w:i/>
                <w:iCs/>
                <w:color w:val="auto"/>
              </w:rPr>
              <w:t>returned</w:t>
            </w:r>
            <w:r w:rsidR="00116BAE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to Party A when Party B finish</w:t>
            </w:r>
            <w:r w:rsidR="002B7EED">
              <w:rPr>
                <w:rFonts w:ascii="Times New Roman" w:hAnsi="Times New Roman" w:cs="Times New Roman"/>
                <w:i/>
                <w:iCs/>
                <w:color w:val="auto"/>
              </w:rPr>
              <w:t>e</w:t>
            </w:r>
            <w:r w:rsidR="00116BAE" w:rsidRPr="00D878F8">
              <w:rPr>
                <w:rFonts w:ascii="Times New Roman" w:hAnsi="Times New Roman" w:cs="Times New Roman"/>
                <w:i/>
                <w:iCs/>
                <w:color w:val="auto"/>
              </w:rPr>
              <w:t>s the</w:t>
            </w:r>
            <w:r w:rsidR="00317C41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payment</w:t>
            </w:r>
            <w:r w:rsidR="00116BAE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procedure</w:t>
            </w:r>
            <w:r w:rsidR="00317C41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of time deposit according to Party B’s regulation.</w:t>
            </w:r>
          </w:p>
        </w:tc>
      </w:tr>
      <w:tr w:rsidR="00D878F8" w:rsidRPr="00D878F8" w14:paraId="57B1F3F9" w14:textId="77777777" w:rsidTr="003E5362">
        <w:tc>
          <w:tcPr>
            <w:tcW w:w="10890" w:type="dxa"/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FA3F6" w14:textId="75E0E3BB" w:rsidR="00385ADD" w:rsidRPr="00D878F8" w:rsidRDefault="0003108C" w:rsidP="00385ADD">
            <w:pPr>
              <w:pStyle w:val="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ĐIỀU</w:t>
            </w:r>
            <w:r w:rsidR="00385ADD"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330B33" w:rsidRPr="00D878F8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="00385ADD"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: QUYỀN VÀ NGHĨA VỤ CỦA CÁC BÊN/ </w:t>
            </w:r>
            <w:r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fr-FR"/>
              </w:rPr>
              <w:t>ARTICLE</w:t>
            </w:r>
            <w:r w:rsidR="00385ADD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="00330B33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6</w:t>
            </w:r>
            <w:r w:rsidR="00385ADD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: RIGHTS AND OBLIGATIONS OF THE PARTIES</w:t>
            </w:r>
          </w:p>
        </w:tc>
      </w:tr>
      <w:tr w:rsidR="00D878F8" w:rsidRPr="00D878F8" w14:paraId="58190C16" w14:textId="77777777" w:rsidTr="00516AAF">
        <w:tc>
          <w:tcPr>
            <w:tcW w:w="108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AD0F5" w14:textId="77777777" w:rsidR="00385ADD" w:rsidRPr="00D878F8" w:rsidRDefault="00385ADD" w:rsidP="00FE7516">
            <w:pPr>
              <w:pStyle w:val="Body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Quyền</w:t>
            </w:r>
            <w:proofErr w:type="spellEnd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nghĩa</w:t>
            </w:r>
            <w:proofErr w:type="spellEnd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vụ</w:t>
            </w:r>
            <w:proofErr w:type="spellEnd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A/ </w:t>
            </w:r>
            <w:r w:rsidRPr="00D878F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Rights and obligations of Party A: </w:t>
            </w:r>
          </w:p>
          <w:p w14:paraId="230BB9F3" w14:textId="77777777" w:rsidR="00721D27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color w:val="auto"/>
              </w:rPr>
              <w:t>Y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ầu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n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thực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hiệ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n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nghĩa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v</w:t>
            </w:r>
            <w:r w:rsidRPr="00D878F8">
              <w:rPr>
                <w:rFonts w:ascii="Times New Roman" w:hAnsi="Times New Roman" w:cs="Times New Roman"/>
                <w:color w:val="auto"/>
                <w:lang w:val="pt-PT"/>
              </w:rPr>
              <w:t xml:space="preserve">ụ đã 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cam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kết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trong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E2F1467" w14:textId="43DD7CDB" w:rsidR="00385ADD" w:rsidRPr="00D878F8" w:rsidRDefault="00385ADD" w:rsidP="00721D27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Require Party B to perform the obligations committed in this Agreement</w:t>
            </w:r>
            <w:r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4D248FF" w14:textId="77777777" w:rsidR="00721D27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>c y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ầu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n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cung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cấp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tin li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 xml:space="preserve">n quan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đến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="00B907B4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907B4"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="00B907B4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907B4"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="00B907B4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907B4"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F2EA59C" w14:textId="04CBADAC" w:rsidR="00385ADD" w:rsidRPr="00D878F8" w:rsidRDefault="00385ADD" w:rsidP="00721D27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Request Party B to provide the information related to the </w:t>
            </w:r>
            <w:r w:rsidR="00B907B4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time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deposit account</w:t>
            </w:r>
            <w:r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512A830" w14:textId="77777777" w:rsidR="00721D27" w:rsidRPr="00D878F8" w:rsidRDefault="00385ADD" w:rsidP="00FE7516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thanh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toán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đầy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đủ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gốc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lãi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với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B94249E" w14:textId="528214C9" w:rsidR="00385ADD" w:rsidRPr="00D878F8" w:rsidRDefault="005C2980" w:rsidP="00721D2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t>B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>e paid full principal</w:t>
            </w:r>
            <w:r w:rsidR="00B907B4" w:rsidRPr="00D878F8">
              <w:rPr>
                <w:rFonts w:ascii="Times New Roman" w:hAnsi="Times New Roman" w:cs="Times New Roman"/>
                <w:i/>
                <w:color w:val="auto"/>
              </w:rPr>
              <w:t xml:space="preserve"> and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 xml:space="preserve"> interest of the time deposit under the agreement made with </w:t>
            </w:r>
            <w:r w:rsidR="00385ADD" w:rsidRPr="00D878F8">
              <w:rPr>
                <w:rFonts w:ascii="Times New Roman" w:hAnsi="Times New Roman" w:cs="Times New Roman"/>
                <w:i/>
                <w:iCs/>
                <w:color w:val="auto"/>
              </w:rPr>
              <w:t>Party B</w:t>
            </w:r>
            <w:r w:rsidR="00385ADD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A0995FE" w14:textId="77777777" w:rsidR="00721D27" w:rsidRPr="00D878F8" w:rsidRDefault="00385ADD" w:rsidP="00FE7516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thực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giao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dịch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liên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quan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đến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văn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luật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liên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quan</w:t>
            </w:r>
            <w:proofErr w:type="spellEnd"/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D4D9E2A" w14:textId="544B44F8" w:rsidR="00385ADD" w:rsidRPr="00D878F8" w:rsidRDefault="005C2980" w:rsidP="00721D2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t>C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>arry out transactions relating to the time deposit in accordance with provisions in related legal documents</w:t>
            </w:r>
            <w:r w:rsidR="00385ADD" w:rsidRPr="00D878F8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10CA66E9" w14:textId="77777777" w:rsidR="00721D27" w:rsidRPr="00D878F8" w:rsidRDefault="00385ADD" w:rsidP="00FE7516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ủy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người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thực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giao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dịch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="00CC2206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CC2206"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="00CC2206"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="009E0F0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E0F0A" w:rsidRPr="00D878F8">
              <w:rPr>
                <w:rFonts w:ascii="Times New Roman" w:hAnsi="Times New Roman" w:cs="Times New Roman"/>
                <w:color w:val="auto"/>
              </w:rPr>
              <w:t>về</w:t>
            </w:r>
            <w:proofErr w:type="spellEnd"/>
            <w:r w:rsidR="009E0F0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E0F0A"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="009E0F0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E0F0A"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="009E0F0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E0F0A"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="009E0F0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E0F0A"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="009E0F0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E0F0A"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="009E0F0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E0F0A"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="009E0F0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E0F0A"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="009E0F0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E0F0A"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="009E0F0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E0F0A"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="009E0F0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E0F0A"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luật</w:t>
            </w:r>
            <w:proofErr w:type="spellEnd"/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8891B27" w14:textId="0A84EBC0" w:rsidR="007373FC" w:rsidRPr="00D878F8" w:rsidRDefault="005C2980" w:rsidP="00721D2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t>A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>uthorize others to carry out time deposit transactions in accordance with</w:t>
            </w:r>
            <w:r w:rsidR="00803966" w:rsidRPr="00D878F8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CC2206" w:rsidRPr="00D878F8">
              <w:rPr>
                <w:rFonts w:ascii="Times New Roman" w:hAnsi="Times New Roman" w:cs="Times New Roman"/>
                <w:i/>
                <w:color w:val="auto"/>
              </w:rPr>
              <w:t>Party B</w:t>
            </w:r>
            <w:r w:rsidR="00803966" w:rsidRPr="00D878F8">
              <w:rPr>
                <w:rFonts w:ascii="Times New Roman" w:hAnsi="Times New Roman" w:cs="Times New Roman"/>
                <w:i/>
                <w:color w:val="auto"/>
              </w:rPr>
              <w:t xml:space="preserve">’s regulation </w:t>
            </w:r>
            <w:r w:rsidR="00686C5C" w:rsidRPr="00D878F8">
              <w:rPr>
                <w:rFonts w:ascii="Times New Roman" w:hAnsi="Times New Roman" w:cs="Times New Roman"/>
                <w:i/>
                <w:color w:val="auto"/>
              </w:rPr>
              <w:t>on time deposit and in accordance with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 xml:space="preserve"> laws</w:t>
            </w:r>
            <w:r w:rsidR="00385ADD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BE7EB8B" w14:textId="77777777" w:rsidR="00721D27" w:rsidRPr="00D878F8" w:rsidRDefault="007373FC" w:rsidP="00FE7516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chuyển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giao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sở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hữu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mở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người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khác</w:t>
            </w:r>
            <w:proofErr w:type="spellEnd"/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0018630" w14:textId="73F3BF2C" w:rsidR="007373FC" w:rsidRPr="00D878F8" w:rsidRDefault="005C2980" w:rsidP="00721D2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Be</w:t>
            </w:r>
            <w:r w:rsidR="007373FC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not permitted to transfer the ownership of deposit opened under this Agreement to another.</w:t>
            </w:r>
          </w:p>
          <w:p w14:paraId="3CCE71AF" w14:textId="77777777" w:rsidR="00721D27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sử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dụng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dư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l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r w:rsidRPr="00D878F8">
              <w:rPr>
                <w:rFonts w:ascii="Times New Roman" w:hAnsi="Times New Roman" w:cs="Times New Roman"/>
                <w:color w:val="auto"/>
              </w:rPr>
              <w:t>m t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bảo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đảm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nl-NL"/>
              </w:rPr>
              <w:t>p lu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ật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hoặc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bảo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đảm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nghĩa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vụ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báo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bằng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văn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biết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yêu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cầu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thực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phong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dư</w:t>
            </w:r>
            <w:proofErr w:type="spellEnd"/>
            <w:r w:rsidR="00B907B4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907B4" w:rsidRPr="00D878F8">
              <w:rPr>
                <w:rFonts w:ascii="Times New Roman" w:hAnsi="Times New Roman" w:cs="Times New Roman"/>
                <w:color w:val="auto"/>
              </w:rPr>
              <w:t>trên</w:t>
            </w:r>
            <w:proofErr w:type="spellEnd"/>
            <w:r w:rsidR="00B907B4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907B4"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="00B907B4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907B4"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="00B907B4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907B4"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="00B907B4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907B4"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="00B907B4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907B4"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sử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dụng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làm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bảo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đảm</w:t>
            </w:r>
            <w:proofErr w:type="spellEnd"/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39C9A81" w14:textId="239C434C" w:rsidR="00385ADD" w:rsidRPr="00D878F8" w:rsidRDefault="00385ADD" w:rsidP="00721D27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Use the deposit balance as </w:t>
            </w:r>
            <w:r w:rsidR="00987D8C" w:rsidRPr="00D878F8">
              <w:rPr>
                <w:rFonts w:ascii="Times New Roman" w:hAnsi="Times New Roman" w:cs="Times New Roman"/>
                <w:i/>
                <w:iCs/>
                <w:color w:val="auto"/>
              </w:rPr>
              <w:t>co</w:t>
            </w:r>
            <w:r w:rsidR="00B907B4" w:rsidRPr="00D878F8">
              <w:rPr>
                <w:rFonts w:ascii="Times New Roman" w:hAnsi="Times New Roman" w:cs="Times New Roman"/>
                <w:i/>
                <w:iCs/>
                <w:color w:val="auto"/>
              </w:rPr>
              <w:t>l</w:t>
            </w:r>
            <w:r w:rsidR="00987D8C" w:rsidRPr="00D878F8">
              <w:rPr>
                <w:rFonts w:ascii="Times New Roman" w:hAnsi="Times New Roman" w:cs="Times New Roman"/>
                <w:i/>
                <w:iCs/>
                <w:color w:val="auto"/>
              </w:rPr>
              <w:t>lateral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in accordance with the provisions of laws</w:t>
            </w:r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. </w:t>
            </w:r>
            <w:r w:rsidRPr="00D878F8">
              <w:rPr>
                <w:rStyle w:val="tlid-translation"/>
                <w:rFonts w:ascii="Times New Roman" w:hAnsi="Times New Roman" w:cs="Times New Roman"/>
                <w:i/>
                <w:color w:val="auto"/>
                <w:lang w:val="en"/>
              </w:rPr>
              <w:t xml:space="preserve">Party A and / or the </w:t>
            </w:r>
            <w:r w:rsidR="001D7074" w:rsidRPr="00D878F8">
              <w:rPr>
                <w:rStyle w:val="tlid-translation"/>
                <w:rFonts w:ascii="Times New Roman" w:hAnsi="Times New Roman" w:cs="Times New Roman"/>
                <w:i/>
                <w:color w:val="auto"/>
                <w:lang w:val="en"/>
              </w:rPr>
              <w:t>collateral receiver</w:t>
            </w:r>
            <w:r w:rsidRPr="00D878F8">
              <w:rPr>
                <w:rStyle w:val="tlid-translation"/>
                <w:rFonts w:ascii="Times New Roman" w:hAnsi="Times New Roman" w:cs="Times New Roman"/>
                <w:i/>
                <w:color w:val="auto"/>
                <w:lang w:val="en"/>
              </w:rPr>
              <w:t xml:space="preserve"> are obliged to notify in writing to Party B and request Party B to block th</w:t>
            </w:r>
            <w:r w:rsidR="00B907B4" w:rsidRPr="00D878F8">
              <w:rPr>
                <w:rStyle w:val="tlid-translation"/>
                <w:rFonts w:ascii="Times New Roman" w:hAnsi="Times New Roman" w:cs="Times New Roman"/>
                <w:i/>
                <w:color w:val="auto"/>
                <w:lang w:val="en"/>
              </w:rPr>
              <w:t>e balance of</w:t>
            </w:r>
            <w:r w:rsidRPr="00D878F8">
              <w:rPr>
                <w:rStyle w:val="tlid-translation"/>
                <w:rFonts w:ascii="Times New Roman" w:hAnsi="Times New Roman" w:cs="Times New Roman"/>
                <w:i/>
                <w:color w:val="auto"/>
                <w:lang w:val="en"/>
              </w:rPr>
              <w:t xml:space="preserve"> time deposit</w:t>
            </w:r>
            <w:r w:rsidR="00B907B4" w:rsidRPr="00D878F8">
              <w:rPr>
                <w:rStyle w:val="tlid-translation"/>
                <w:rFonts w:ascii="Times New Roman" w:hAnsi="Times New Roman" w:cs="Times New Roman"/>
                <w:i/>
                <w:color w:val="auto"/>
                <w:lang w:val="en"/>
              </w:rPr>
              <w:t xml:space="preserve"> account used for collateral</w:t>
            </w:r>
            <w:r w:rsidRPr="00D878F8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3D7092E2" w14:textId="77777777" w:rsidR="00721D27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Chị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u tr</w:t>
            </w:r>
            <w:r w:rsidRPr="00D878F8">
              <w:rPr>
                <w:rFonts w:ascii="Times New Roman" w:hAnsi="Times New Roman" w:cs="Times New Roman"/>
                <w:color w:val="auto"/>
              </w:rPr>
              <w:t>á</w:t>
            </w:r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ch nhi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ệm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về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tí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nh h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ợp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>n B v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à 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cam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kết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44A06" w:rsidRPr="00D878F8">
              <w:rPr>
                <w:rFonts w:ascii="Times New Roman" w:hAnsi="Times New Roman" w:cs="Times New Roman"/>
                <w:color w:val="auto"/>
              </w:rPr>
              <w:t>s</w:t>
            </w:r>
            <w:r w:rsidRPr="00D878F8">
              <w:rPr>
                <w:rFonts w:ascii="Times New Roman" w:hAnsi="Times New Roman" w:cs="Times New Roman"/>
                <w:color w:val="auto"/>
              </w:rPr>
              <w:t>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l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à </w:t>
            </w:r>
            <w:r w:rsidRPr="00D878F8">
              <w:rPr>
                <w:rFonts w:ascii="Times New Roman" w:hAnsi="Times New Roman" w:cs="Times New Roman"/>
                <w:color w:val="auto"/>
              </w:rPr>
              <w:t>t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thuộ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c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quy</w:t>
            </w:r>
            <w:r w:rsidRPr="00D878F8">
              <w:rPr>
                <w:rFonts w:ascii="Times New Roman" w:hAnsi="Times New Roman" w:cs="Times New Roman"/>
                <w:color w:val="auto"/>
              </w:rPr>
              <w:t>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sở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hữu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hợp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n A, kh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nguồn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gốc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hoặ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c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liê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 xml:space="preserve">n quan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đến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hoạt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động</w:t>
            </w:r>
            <w:proofErr w:type="spellEnd"/>
            <w:r w:rsidR="007C316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7C316A" w:rsidRPr="00D878F8">
              <w:rPr>
                <w:rFonts w:ascii="Times New Roman" w:hAnsi="Times New Roman" w:cs="Times New Roman"/>
                <w:color w:val="auto"/>
              </w:rPr>
              <w:t>tội</w:t>
            </w:r>
            <w:proofErr w:type="spellEnd"/>
            <w:r w:rsidR="007C316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7C316A" w:rsidRPr="00D878F8">
              <w:rPr>
                <w:rFonts w:ascii="Times New Roman" w:hAnsi="Times New Roman" w:cs="Times New Roman"/>
                <w:color w:val="auto"/>
              </w:rPr>
              <w:t>phạm</w:t>
            </w:r>
            <w:proofErr w:type="spellEnd"/>
            <w:r w:rsidR="007C316A" w:rsidRPr="00D878F8">
              <w:rPr>
                <w:rFonts w:ascii="Times New Roman" w:hAnsi="Times New Roman" w:cs="Times New Roman"/>
                <w:color w:val="auto"/>
              </w:rPr>
              <w:t>,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rửa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="007C316A" w:rsidRPr="00D878F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7C316A"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="007C316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7C316A" w:rsidRPr="00D878F8">
              <w:rPr>
                <w:rFonts w:ascii="Times New Roman" w:hAnsi="Times New Roman" w:cs="Times New Roman"/>
                <w:color w:val="auto"/>
              </w:rPr>
              <w:t>trợ</w:t>
            </w:r>
            <w:proofErr w:type="spellEnd"/>
            <w:r w:rsidR="007C316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7C316A" w:rsidRPr="00D878F8">
              <w:rPr>
                <w:rFonts w:ascii="Times New Roman" w:hAnsi="Times New Roman" w:cs="Times New Roman"/>
                <w:color w:val="auto"/>
              </w:rPr>
              <w:t>khủng</w:t>
            </w:r>
            <w:proofErr w:type="spellEnd"/>
            <w:r w:rsidR="007C316A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7C316A" w:rsidRPr="00D878F8">
              <w:rPr>
                <w:rFonts w:ascii="Times New Roman" w:hAnsi="Times New Roman" w:cs="Times New Roman"/>
                <w:color w:val="auto"/>
              </w:rPr>
              <w:t>bố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="002D3904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2D3904"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="002D3904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2D3904"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="002D3904" w:rsidRPr="00D878F8">
              <w:rPr>
                <w:rFonts w:ascii="Times New Roman" w:hAnsi="Times New Roman" w:cs="Times New Roman"/>
                <w:color w:val="auto"/>
              </w:rPr>
              <w:t xml:space="preserve"> A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 xml:space="preserve"> </w:t>
            </w:r>
            <w:r w:rsidRPr="00D878F8">
              <w:rPr>
                <w:rFonts w:ascii="Times New Roman" w:hAnsi="Times New Roman" w:cs="Times New Roman"/>
                <w:color w:val="auto"/>
                <w:lang w:val="pt-PT"/>
              </w:rPr>
              <w:t>tranh ch</w:t>
            </w:r>
            <w:r w:rsidRPr="00D878F8">
              <w:rPr>
                <w:rFonts w:ascii="Times New Roman" w:hAnsi="Times New Roman" w:cs="Times New Roman"/>
                <w:color w:val="auto"/>
              </w:rPr>
              <w:t>ấ</w:t>
            </w:r>
            <w:r w:rsidRPr="00D878F8">
              <w:rPr>
                <w:rFonts w:ascii="Times New Roman" w:hAnsi="Times New Roman" w:cs="Times New Roman"/>
                <w:color w:val="auto"/>
                <w:lang w:val="nl-NL"/>
              </w:rPr>
              <w:t>p v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ới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n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thứ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>, v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à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ả</w:t>
            </w:r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nh h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ưởng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đế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n vi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ệc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thực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với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n B</w:t>
            </w:r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6C665E3" w14:textId="6F0F6A5E" w:rsidR="00385ADD" w:rsidRPr="00D878F8" w:rsidRDefault="00385ADD" w:rsidP="00721D27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Be responsible for the legality of the deposit amount at Party B and to commit the deposit amount is the property owned by Party A legally, without origin from or related to </w:t>
            </w:r>
            <w:r w:rsidR="007C316A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criminal,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money laundering</w:t>
            </w:r>
            <w:r w:rsidR="007C316A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and terrorism financing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activities. The deposit amount</w:t>
            </w:r>
            <w:r w:rsidR="002D3904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of Party A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is not in dispute with third party</w:t>
            </w:r>
            <w:r w:rsidR="002D3904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and </w:t>
            </w:r>
            <w:r w:rsidR="002D3904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does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not affect the implementation of this Agreement with Party B</w:t>
            </w:r>
            <w:r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DBFB2E5" w14:textId="77777777" w:rsidR="00721D27" w:rsidRPr="00D878F8" w:rsidRDefault="00385ADD" w:rsidP="00FE7516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báo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trước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về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yêu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cầu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rút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trước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43FA9D4" w14:textId="33172DCC" w:rsidR="00385ADD" w:rsidRPr="00D878F8" w:rsidRDefault="005C2980" w:rsidP="00721D2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lastRenderedPageBreak/>
              <w:t>G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>ive notice in advance of the request for the withdrawal prior to the maturity date in accordance with provisions of Party B</w:t>
            </w:r>
            <w:r w:rsidR="00385ADD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438D725" w14:textId="77777777" w:rsidR="00721D27" w:rsidRPr="00D878F8" w:rsidRDefault="00385ADD" w:rsidP="00FE7516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color w:val="auto"/>
                <w:lang w:val="vi-VN"/>
              </w:rPr>
              <w:t xml:space="preserve">Lập tức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vi-VN"/>
              </w:rPr>
              <w:t xml:space="preserve"> báo cho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vi-VN"/>
              </w:rPr>
              <w:t xml:space="preserve"> khi có thay đổi liên quan đến người đại diện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luật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vi-VN"/>
              </w:rPr>
              <w:t>/ người được ủy quyền</w:t>
            </w:r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963074E" w14:textId="62F467EF" w:rsidR="00385ADD" w:rsidRPr="00D878F8" w:rsidRDefault="005C2980" w:rsidP="00721D2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2" w:right="29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t>I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>mmediately noti</w:t>
            </w:r>
            <w:r w:rsidR="00C04401" w:rsidRPr="00D878F8">
              <w:rPr>
                <w:rFonts w:ascii="Times New Roman" w:hAnsi="Times New Roman" w:cs="Times New Roman"/>
                <w:i/>
                <w:color w:val="auto"/>
              </w:rPr>
              <w:t>fy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 xml:space="preserve"> Party B in case of changing of legal representative/ authorized person.</w:t>
            </w:r>
          </w:p>
          <w:p w14:paraId="7EA3ABBB" w14:textId="77777777" w:rsidR="00721D27" w:rsidRPr="00D878F8" w:rsidRDefault="00385ADD" w:rsidP="00FE7516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color w:val="auto"/>
                <w:lang w:val="vi-VN"/>
              </w:rPr>
              <w:t>Chịu trách nhiệm về tính chính xác của các giấy tờ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vi-VN"/>
              </w:rPr>
              <w:t xml:space="preserve"> liên quan cung cấp cho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71BF448" w14:textId="0A04F56B" w:rsidR="00385ADD" w:rsidRPr="00D878F8" w:rsidRDefault="00385ADD" w:rsidP="00721D2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2" w:right="29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Take responsibility on </w:t>
            </w:r>
            <w:r w:rsidR="000F16C1" w:rsidRPr="00D878F8">
              <w:rPr>
                <w:rFonts w:ascii="Times New Roman" w:hAnsi="Times New Roman" w:cs="Times New Roman"/>
                <w:i/>
                <w:color w:val="auto"/>
              </w:rPr>
              <w:t>legal documents provided</w:t>
            </w:r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 to Party B.</w:t>
            </w:r>
          </w:p>
          <w:p w14:paraId="0FDF2A1F" w14:textId="3484034B" w:rsidR="00721D27" w:rsidRPr="00D878F8" w:rsidRDefault="00A97602" w:rsidP="00FE7516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báo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kịp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thời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cầu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điều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chỉnh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1191D" w:rsidRPr="00D878F8">
              <w:rPr>
                <w:rFonts w:ascii="Times New Roman" w:hAnsi="Times New Roman" w:cs="Times New Roman"/>
                <w:color w:val="auto"/>
              </w:rPr>
              <w:t>hộp</w:t>
            </w:r>
            <w:proofErr w:type="spellEnd"/>
            <w:r w:rsidR="00E1191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thư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tử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báo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1.11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Điều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1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chịu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trách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nhiệm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nếu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báo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liên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quan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đến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do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C04401"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="00C0440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C04401" w:rsidRPr="00D878F8">
              <w:rPr>
                <w:rFonts w:ascii="Times New Roman" w:hAnsi="Times New Roman" w:cs="Times New Roman"/>
                <w:color w:val="auto"/>
              </w:rPr>
              <w:t>báo</w:t>
            </w:r>
            <w:proofErr w:type="spellEnd"/>
            <w:r w:rsidR="00C0440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điều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chỉnh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kịp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thời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D81CF70" w14:textId="5691712B" w:rsidR="00A97602" w:rsidRPr="00D878F8" w:rsidRDefault="005C2980" w:rsidP="00721D2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2" w:right="29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I</w:t>
            </w:r>
            <w:r w:rsidR="008C59EA" w:rsidRPr="00D878F8">
              <w:rPr>
                <w:rFonts w:ascii="Times New Roman" w:hAnsi="Times New Roman" w:cs="Times New Roman"/>
                <w:i/>
                <w:iCs/>
                <w:color w:val="auto"/>
              </w:rPr>
              <w:t>mmediately noti</w:t>
            </w:r>
            <w:r w:rsidR="00C04401" w:rsidRPr="00D878F8">
              <w:rPr>
                <w:rFonts w:ascii="Times New Roman" w:hAnsi="Times New Roman" w:cs="Times New Roman"/>
                <w:i/>
                <w:iCs/>
                <w:color w:val="auto"/>
              </w:rPr>
              <w:t>fy</w:t>
            </w:r>
            <w:r w:rsidR="008C59EA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Party B when needing to update notification email address as stipulated at Clause 1.11 Article 1 of this Agreement. Party B will not be responsible if Party A does not receive notifications related to this Agreement due to</w:t>
            </w:r>
            <w:r w:rsidR="003250D0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not timely notify Party B.</w:t>
            </w:r>
          </w:p>
          <w:p w14:paraId="67CF851E" w14:textId="77777777" w:rsidR="00721D27" w:rsidRPr="00D878F8" w:rsidRDefault="00385ADD" w:rsidP="00FE7516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Chịu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trách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nhiệm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về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những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thiệt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do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khai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báo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kịp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thời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với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về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việc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bị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nhàu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nát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/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rách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/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nhòe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chữ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/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hư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hỏng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hoặc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mất</w:t>
            </w:r>
            <w:proofErr w:type="spellEnd"/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67749CB" w14:textId="30E87FB1" w:rsidR="00385ADD" w:rsidRPr="00D878F8" w:rsidRDefault="005C2980" w:rsidP="00721D2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t>B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 xml:space="preserve">e responsible for losses caused by the failure to timely declare to Party B that the Agreement is </w:t>
            </w:r>
            <w:r w:rsidR="00385ADD" w:rsidRPr="00D878F8">
              <w:rPr>
                <w:rFonts w:ascii="Times New Roman" w:eastAsiaTheme="majorEastAsia" w:hAnsi="Times New Roman" w:cs="Times New Roman"/>
                <w:bCs/>
                <w:i/>
                <w:color w:val="auto"/>
              </w:rPr>
              <w:t>crumpled/</w:t>
            </w:r>
            <w:r w:rsidR="00385ADD" w:rsidRPr="00D878F8">
              <w:rPr>
                <w:rFonts w:ascii="Times New Roman" w:eastAsiaTheme="majorEastAsia" w:hAnsi="Times New Roman" w:cs="Times New Roman"/>
                <w:b/>
                <w:bCs/>
                <w:i/>
                <w:color w:val="auto"/>
              </w:rPr>
              <w:t xml:space="preserve"> </w:t>
            </w:r>
            <w:r w:rsidR="00385ADD" w:rsidRPr="00D878F8">
              <w:rPr>
                <w:rFonts w:ascii="Times New Roman" w:eastAsiaTheme="majorEastAsia" w:hAnsi="Times New Roman" w:cs="Times New Roman"/>
                <w:bCs/>
                <w:i/>
                <w:color w:val="auto"/>
              </w:rPr>
              <w:t>torn/ blurred/ broken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 xml:space="preserve"> or lost</w:t>
            </w:r>
            <w:r w:rsidR="00385ADD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D56553A" w14:textId="77777777" w:rsidR="00721D27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Thực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đúng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cam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kết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956D034" w14:textId="30D30C31" w:rsidR="00385ADD" w:rsidRPr="00D878F8" w:rsidRDefault="005C2980" w:rsidP="00721D27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S</w:t>
            </w:r>
            <w:r w:rsidR="00385ADD" w:rsidRPr="00D878F8">
              <w:rPr>
                <w:rFonts w:ascii="Times New Roman" w:hAnsi="Times New Roman" w:cs="Times New Roman"/>
                <w:i/>
                <w:iCs/>
                <w:color w:val="auto"/>
              </w:rPr>
              <w:t>trictly comply with this Agreement</w:t>
            </w:r>
            <w:r w:rsidR="00385ADD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FEBAD8E" w14:textId="77777777" w:rsidR="00721D27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nghĩa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vụ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="00DF494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F494D"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="00DF494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F494D"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="00DF494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F494D"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="00DF494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F494D" w:rsidRPr="00D878F8">
              <w:rPr>
                <w:rFonts w:ascii="Times New Roman" w:hAnsi="Times New Roman" w:cs="Times New Roman"/>
                <w:color w:val="auto"/>
              </w:rPr>
              <w:t>pháp</w:t>
            </w:r>
            <w:proofErr w:type="spellEnd"/>
            <w:r w:rsidR="00DF494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F494D" w:rsidRPr="00D878F8">
              <w:rPr>
                <w:rFonts w:ascii="Times New Roman" w:hAnsi="Times New Roman" w:cs="Times New Roman"/>
                <w:color w:val="auto"/>
              </w:rPr>
              <w:t>luật</w:t>
            </w:r>
            <w:proofErr w:type="spellEnd"/>
            <w:r w:rsidR="00721D27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27E4477" w14:textId="0FC4E757" w:rsidR="00385ADD" w:rsidRPr="00D878F8" w:rsidRDefault="00385ADD" w:rsidP="00721D27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Other rights and obligations under this Agreement</w:t>
            </w:r>
            <w:r w:rsidR="00DF494D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and law provisions</w:t>
            </w:r>
            <w:r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11F6394" w14:textId="6B2D5A21" w:rsidR="00385ADD" w:rsidRPr="00D878F8" w:rsidRDefault="00385ADD" w:rsidP="00FE7516">
            <w:pPr>
              <w:pStyle w:val="Body"/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Quyền</w:t>
            </w:r>
            <w:proofErr w:type="spellEnd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nghĩa</w:t>
            </w:r>
            <w:proofErr w:type="spellEnd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vụ</w:t>
            </w:r>
            <w:proofErr w:type="spellEnd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B/ </w:t>
            </w:r>
            <w:r w:rsidRPr="00D878F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Rights and obligations of Party B:</w:t>
            </w: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14:paraId="53D8B3ED" w14:textId="77777777" w:rsidR="005C2980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color w:val="auto"/>
              </w:rPr>
              <w:t>Y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ầu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n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thực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hiệ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n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nghĩa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v</w:t>
            </w:r>
            <w:r w:rsidRPr="00D878F8">
              <w:rPr>
                <w:rFonts w:ascii="Times New Roman" w:hAnsi="Times New Roman" w:cs="Times New Roman"/>
                <w:color w:val="auto"/>
                <w:lang w:val="pt-PT"/>
              </w:rPr>
              <w:t xml:space="preserve">ụ đã 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cam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kết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trong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="005C2980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C3BDD1D" w14:textId="69953A9D" w:rsidR="00385ADD" w:rsidRPr="00D878F8" w:rsidRDefault="005C2980" w:rsidP="005C2980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R</w:t>
            </w:r>
            <w:r w:rsidR="00385ADD" w:rsidRPr="00D878F8">
              <w:rPr>
                <w:rFonts w:ascii="Times New Roman" w:hAnsi="Times New Roman" w:cs="Times New Roman"/>
                <w:i/>
                <w:iCs/>
                <w:color w:val="auto"/>
              </w:rPr>
              <w:t>equire Party A to perform obligations committed in this Agreement</w:t>
            </w:r>
            <w:r w:rsidR="00385ADD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789227D" w14:textId="77777777" w:rsidR="005C2980" w:rsidRPr="00D878F8" w:rsidRDefault="00385ADD" w:rsidP="00FE7516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fr-FR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quyền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từ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chối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việc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nhận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chi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trả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nếu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thực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hiện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đúng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Quy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định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đã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cam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kết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với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B</w:t>
            </w:r>
            <w:r w:rsidR="005C2980" w:rsidRPr="00D878F8">
              <w:rPr>
                <w:rFonts w:ascii="Times New Roman" w:hAnsi="Times New Roman" w:cs="Times New Roman"/>
                <w:color w:val="auto"/>
                <w:lang w:val="fr-FR"/>
              </w:rPr>
              <w:t>.</w:t>
            </w:r>
          </w:p>
          <w:p w14:paraId="4B9A09F3" w14:textId="5595F741" w:rsidR="00385ADD" w:rsidRPr="00D878F8" w:rsidRDefault="005C2980" w:rsidP="005C298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t>B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>e entitled to refuse the receipt and payment of time deposits if Party A fail</w:t>
            </w:r>
            <w:r w:rsidR="00F93E3D" w:rsidRPr="00D878F8">
              <w:rPr>
                <w:rFonts w:ascii="Times New Roman" w:hAnsi="Times New Roman" w:cs="Times New Roman"/>
                <w:i/>
                <w:color w:val="auto"/>
              </w:rPr>
              <w:t>s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 xml:space="preserve"> to correctly comply with provisions in this Regulation and agreements, which they have committed to Party B</w:t>
            </w:r>
            <w:r w:rsidR="00385ADD" w:rsidRPr="00D878F8">
              <w:rPr>
                <w:rFonts w:ascii="Times New Roman" w:hAnsi="Times New Roman" w:cs="Times New Roman"/>
                <w:color w:val="auto"/>
                <w:lang w:val="fr-FR"/>
              </w:rPr>
              <w:t>.</w:t>
            </w:r>
          </w:p>
          <w:p w14:paraId="18576136" w14:textId="77777777" w:rsidR="005C2980" w:rsidRPr="00D878F8" w:rsidRDefault="00385ADD" w:rsidP="00FE7516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fr-FR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quyền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từ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chối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việc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chi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trả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đối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với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đã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bị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lợi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dụng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nhưng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phải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do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lỗi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B</w:t>
            </w:r>
            <w:r w:rsidR="005C2980" w:rsidRPr="00D878F8">
              <w:rPr>
                <w:rFonts w:ascii="Times New Roman" w:hAnsi="Times New Roman" w:cs="Times New Roman"/>
                <w:color w:val="auto"/>
                <w:lang w:val="fr-FR"/>
              </w:rPr>
              <w:t>.</w:t>
            </w:r>
          </w:p>
          <w:p w14:paraId="6F7C7E23" w14:textId="7B641033" w:rsidR="00385ADD" w:rsidRPr="00D878F8" w:rsidRDefault="005C2980" w:rsidP="005C298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t>B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>e entitled to refuse the payment of time deposits against the Agreement that has been misused but not due to the fault of Party B</w:t>
            </w:r>
            <w:r w:rsidR="00385ADD" w:rsidRPr="00D878F8">
              <w:rPr>
                <w:rFonts w:ascii="Times New Roman" w:hAnsi="Times New Roman" w:cs="Times New Roman"/>
                <w:color w:val="auto"/>
                <w:lang w:val="fr-FR"/>
              </w:rPr>
              <w:t>.</w:t>
            </w:r>
          </w:p>
          <w:p w14:paraId="70273112" w14:textId="77777777" w:rsidR="005C2980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trích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dư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chi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phí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sinh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liên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quan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đến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hoặc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nghĩa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vụ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nếu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)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hoặc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mà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đảm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bảo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nghĩa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vụ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B.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trách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nhiệm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báo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bằng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văn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đến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trước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thực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việc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trích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nêu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trên</w:t>
            </w:r>
            <w:proofErr w:type="spellEnd"/>
            <w:r w:rsidR="005C2980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5FFF88F" w14:textId="6C3102CD" w:rsidR="00385ADD" w:rsidRPr="00D878F8" w:rsidRDefault="005C2980" w:rsidP="005C2980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H</w:t>
            </w:r>
            <w:r w:rsidR="00385ADD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ave a right to deduct the amount of the Time deposit account opened as agreed in this Agreement to pay </w:t>
            </w:r>
            <w:r w:rsidR="00987910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arising </w:t>
            </w:r>
            <w:r w:rsidR="00385ADD" w:rsidRPr="00D878F8">
              <w:rPr>
                <w:rFonts w:ascii="Times New Roman" w:hAnsi="Times New Roman" w:cs="Times New Roman"/>
                <w:i/>
                <w:iCs/>
                <w:color w:val="auto"/>
              </w:rPr>
              <w:t>fees related to this Agreement and/or other obligations (if any) of Party A or other parties that Party A has an obligation to repay for that parties at Party B. Party B is responsible to notify in writing to Party A before making the deduction of the Time deposit account as mentioned above.</w:t>
            </w:r>
          </w:p>
          <w:p w14:paraId="15C5D57B" w14:textId="77777777" w:rsidR="005C2980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toàn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quyền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phong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tỏa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dư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trên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gửi</w:t>
            </w:r>
            <w:proofErr w:type="spellEnd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>theo</w:t>
            </w:r>
            <w:proofErr w:type="spellEnd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>yêu</w:t>
            </w:r>
            <w:proofErr w:type="spellEnd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>cầu</w:t>
            </w:r>
            <w:proofErr w:type="spellEnd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>của</w:t>
            </w:r>
            <w:proofErr w:type="spellEnd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>cơ</w:t>
            </w:r>
            <w:proofErr w:type="spellEnd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>quan</w:t>
            </w:r>
            <w:proofErr w:type="spellEnd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>nhà</w:t>
            </w:r>
            <w:proofErr w:type="spellEnd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>nước</w:t>
            </w:r>
            <w:proofErr w:type="spellEnd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>có</w:t>
            </w:r>
            <w:proofErr w:type="spellEnd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>thẩm</w:t>
            </w:r>
            <w:proofErr w:type="spellEnd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>quyền</w:t>
            </w:r>
            <w:proofErr w:type="spellEnd"/>
            <w:r w:rsidR="0064195F" w:rsidRPr="00D878F8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quy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định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pháp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luật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>/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hoặc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trong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trường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hợp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số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dư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dùng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làm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sản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bảo</w:t>
            </w:r>
            <w:proofErr w:type="spellEnd"/>
            <w:r w:rsidRPr="00D878F8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Cs/>
                <w:color w:val="auto"/>
              </w:rPr>
              <w:t>đảm</w:t>
            </w:r>
            <w:proofErr w:type="spellEnd"/>
            <w:r w:rsidR="005C2980" w:rsidRPr="00D878F8">
              <w:rPr>
                <w:rFonts w:ascii="Times New Roman" w:hAnsi="Times New Roman" w:cs="Times New Roman"/>
                <w:iCs/>
                <w:color w:val="auto"/>
              </w:rPr>
              <w:t>.</w:t>
            </w:r>
          </w:p>
          <w:p w14:paraId="16130E85" w14:textId="3698B7BF" w:rsidR="00385ADD" w:rsidRPr="00D878F8" w:rsidRDefault="005C2980" w:rsidP="005C2980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H</w:t>
            </w:r>
            <w:r w:rsidR="00385ADD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ave full right to block deposit balance on time deposit account </w:t>
            </w:r>
            <w:r w:rsidR="0064195F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at the request of competent state agency, </w:t>
            </w:r>
            <w:r w:rsidR="00385ADD" w:rsidRPr="00D878F8">
              <w:rPr>
                <w:rFonts w:ascii="Times New Roman" w:hAnsi="Times New Roman" w:cs="Times New Roman"/>
                <w:i/>
                <w:iCs/>
                <w:color w:val="auto"/>
              </w:rPr>
              <w:t>in accordance with laws and/or in case that the deposit balance is used as collateral.</w:t>
            </w:r>
          </w:p>
          <w:p w14:paraId="26922874" w14:textId="77777777" w:rsidR="005C2980" w:rsidRPr="00D878F8" w:rsidRDefault="00385ADD" w:rsidP="00FE7516">
            <w:pPr>
              <w:pStyle w:val="Body"/>
              <w:widowControl w:val="0"/>
              <w:numPr>
                <w:ilvl w:val="0"/>
                <w:numId w:val="3"/>
              </w:numPr>
              <w:spacing w:after="0" w:line="240" w:lineRule="auto"/>
              <w:ind w:hanging="2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color w:val="auto"/>
              </w:rPr>
              <w:t xml:space="preserve">Thanh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toán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đầy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đủ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đúng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n c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ả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gốc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v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à </w:t>
            </w:r>
            <w:r w:rsidRPr="00D878F8">
              <w:rPr>
                <w:rFonts w:ascii="Times New Roman" w:hAnsi="Times New Roman" w:cs="Times New Roman"/>
                <w:color w:val="auto"/>
              </w:rPr>
              <w:t>l</w:t>
            </w:r>
            <w:r w:rsidRPr="00D878F8">
              <w:rPr>
                <w:rFonts w:ascii="Times New Roman" w:hAnsi="Times New Roman" w:cs="Times New Roman"/>
                <w:color w:val="auto"/>
                <w:lang w:val="pt-PT"/>
              </w:rPr>
              <w:t>ã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n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="00C57F45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đúng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="005C2980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420B012" w14:textId="2B6C5EFF" w:rsidR="00385ADD" w:rsidRPr="00D878F8" w:rsidRDefault="005C2980" w:rsidP="005C2980">
            <w:pPr>
              <w:pStyle w:val="Body"/>
              <w:widowControl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F</w:t>
            </w:r>
            <w:r w:rsidR="00385ADD" w:rsidRPr="00D878F8">
              <w:rPr>
                <w:rFonts w:ascii="Times New Roman" w:hAnsi="Times New Roman" w:cs="Times New Roman"/>
                <w:i/>
                <w:iCs/>
                <w:color w:val="auto"/>
              </w:rPr>
              <w:t>ully and timely make payments for principal, interest for Party A in accordance with the provisions of this Agreement</w:t>
            </w:r>
            <w:r w:rsidR="00385ADD" w:rsidRPr="00D878F8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5009CD85" w14:textId="77777777" w:rsidR="005C2980" w:rsidRPr="00D878F8" w:rsidRDefault="00385ADD" w:rsidP="00FE7516">
            <w:pPr>
              <w:pStyle w:val="Body"/>
              <w:widowControl w:val="0"/>
              <w:numPr>
                <w:ilvl w:val="0"/>
                <w:numId w:val="3"/>
              </w:numPr>
              <w:spacing w:after="0" w:line="240" w:lineRule="auto"/>
              <w:ind w:hanging="2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color w:val="auto"/>
                <w:lang w:val="vi-VN"/>
              </w:rPr>
              <w:t xml:space="preserve">Yêu cầu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</w:t>
            </w:r>
            <w:r w:rsidRPr="00D878F8">
              <w:rPr>
                <w:rFonts w:ascii="Times New Roman" w:hAnsi="Times New Roman" w:cs="Times New Roman"/>
                <w:color w:val="auto"/>
                <w:lang w:val="vi-VN"/>
              </w:rPr>
              <w:t xml:space="preserve"> cung cấp thông tin cần thiết khi thực hiện các giao dịch có liên quan</w:t>
            </w:r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>đến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n-GB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vi-VN"/>
              </w:rPr>
              <w:t xml:space="preserve"> phù hợp với các quy định của pháp luật</w:t>
            </w:r>
            <w:r w:rsidR="005C2980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50FA5BE" w14:textId="639F6DA7" w:rsidR="00385ADD" w:rsidRPr="00D878F8" w:rsidRDefault="005C2980" w:rsidP="005C2980">
            <w:pPr>
              <w:pStyle w:val="Body"/>
              <w:widowControl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t>R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 xml:space="preserve">equire Party A to provide </w:t>
            </w:r>
            <w:r w:rsidR="00B76EFC" w:rsidRPr="00D878F8">
              <w:rPr>
                <w:rFonts w:ascii="Times New Roman" w:hAnsi="Times New Roman" w:cs="Times New Roman"/>
                <w:i/>
                <w:color w:val="auto"/>
              </w:rPr>
              <w:t>necessary</w:t>
            </w:r>
            <w:r w:rsidR="00385ADD" w:rsidRPr="00D878F8">
              <w:rPr>
                <w:rFonts w:ascii="Times New Roman" w:hAnsi="Times New Roman" w:cs="Times New Roman"/>
                <w:i/>
                <w:color w:val="auto"/>
              </w:rPr>
              <w:t xml:space="preserve"> information prior to perform any transaction relating to time deposit and in accordance with the laws.</w:t>
            </w:r>
          </w:p>
          <w:p w14:paraId="642D444C" w14:textId="77777777" w:rsidR="005C2980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Cung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cấp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tin li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 xml:space="preserve">n quan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đến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y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c</w:t>
            </w:r>
            <w:r w:rsidRPr="00D878F8">
              <w:rPr>
                <w:rFonts w:ascii="Times New Roman" w:hAnsi="Times New Roman" w:cs="Times New Roman"/>
                <w:color w:val="auto"/>
              </w:rPr>
              <w:t>ầ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u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n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color w:val="auto"/>
                <w:lang w:val="vi-VN"/>
              </w:rPr>
              <w:t>khi có yêu cầu của cơ quan nhà nước có thẩm quyền</w:t>
            </w:r>
            <w:r w:rsidR="005C2980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4561F98" w14:textId="52997513" w:rsidR="00385ADD" w:rsidRPr="00D878F8" w:rsidRDefault="00385ADD" w:rsidP="005C2980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Provide information relating to the Time deposit as required by Party A and</w:t>
            </w:r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 authorized governance</w:t>
            </w:r>
            <w:r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6A0263B" w14:textId="77777777" w:rsidR="005C2980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Bảo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đảm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bí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mật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tin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về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nl-NL"/>
              </w:rPr>
              <w:t>p lu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ật</w:t>
            </w:r>
            <w:proofErr w:type="spellEnd"/>
            <w:r w:rsidR="005C2980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707058D" w14:textId="78A6EB5C" w:rsidR="00385ADD" w:rsidRPr="00D878F8" w:rsidRDefault="00385ADD" w:rsidP="005C2980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Ensure the confidentiality of information related to the Time deposit in accordance with the laws</w:t>
            </w:r>
            <w:r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050FA68" w14:textId="77777777" w:rsidR="005C2980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Chịu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trách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nhiệm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về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những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thiệt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, vi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phạm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lợi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dụng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đối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với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do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lỗi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="005C2980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36CCB50" w14:textId="7FD30879" w:rsidR="00385ADD" w:rsidRPr="00D878F8" w:rsidRDefault="005C2980" w:rsidP="005C2980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878F8">
              <w:rPr>
                <w:rStyle w:val="tlid-translation"/>
                <w:rFonts w:ascii="Times New Roman" w:hAnsi="Times New Roman" w:cs="Times New Roman"/>
                <w:i/>
                <w:color w:val="auto"/>
              </w:rPr>
              <w:t>Be r</w:t>
            </w:r>
            <w:r w:rsidR="00385ADD" w:rsidRPr="00D878F8">
              <w:rPr>
                <w:rStyle w:val="tlid-translation"/>
                <w:rFonts w:ascii="Times New Roman" w:hAnsi="Times New Roman" w:cs="Times New Roman"/>
                <w:i/>
                <w:color w:val="auto"/>
              </w:rPr>
              <w:t>esponsible for damages, violations, and abuse of time deposits due to the fault of Party B</w:t>
            </w:r>
            <w:r w:rsidR="00385ADD" w:rsidRPr="00D878F8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3265270F" w14:textId="77777777" w:rsidR="005C2980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lastRenderedPageBreak/>
              <w:t>Thực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đúng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cam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kết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="005C2980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224E0E4" w14:textId="0BD2D5EA" w:rsidR="00385ADD" w:rsidRPr="00D878F8" w:rsidRDefault="00385ADD" w:rsidP="005C2980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Strictly comply with this Agreement</w:t>
            </w:r>
            <w:r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FBF20A0" w14:textId="77777777" w:rsidR="005C2980" w:rsidRPr="00D878F8" w:rsidRDefault="00385ADD" w:rsidP="00FE7516">
            <w:pPr>
              <w:pStyle w:val="Bod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nghĩa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vụ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="00DF494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F494D"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="00DF494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F494D"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="00DF494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F494D"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="00DF494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F494D" w:rsidRPr="00D878F8">
              <w:rPr>
                <w:rFonts w:ascii="Times New Roman" w:hAnsi="Times New Roman" w:cs="Times New Roman"/>
                <w:color w:val="auto"/>
              </w:rPr>
              <w:t>pháp</w:t>
            </w:r>
            <w:proofErr w:type="spellEnd"/>
            <w:r w:rsidR="00DF494D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F494D" w:rsidRPr="00D878F8">
              <w:rPr>
                <w:rFonts w:ascii="Times New Roman" w:hAnsi="Times New Roman" w:cs="Times New Roman"/>
                <w:color w:val="auto"/>
              </w:rPr>
              <w:t>luật</w:t>
            </w:r>
            <w:proofErr w:type="spellEnd"/>
            <w:r w:rsidR="005C2980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30168AA" w14:textId="0FB4376E" w:rsidR="00385ADD" w:rsidRPr="00D878F8" w:rsidRDefault="00DF494D" w:rsidP="005C2980">
            <w:pPr>
              <w:pStyle w:val="Body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Other rights and obligations under this Agreement and law provisions</w:t>
            </w:r>
            <w:r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878F8" w:rsidRPr="00D878F8" w14:paraId="342B6A70" w14:textId="77777777" w:rsidTr="001652A0">
        <w:trPr>
          <w:trHeight w:val="15"/>
        </w:trPr>
        <w:tc>
          <w:tcPr>
            <w:tcW w:w="10890" w:type="dxa"/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24A5C" w14:textId="01C31600" w:rsidR="00437CCD" w:rsidRPr="00D878F8" w:rsidRDefault="0003108C" w:rsidP="00437CCD">
            <w:pPr>
              <w:pStyle w:val="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fr-FR"/>
              </w:rPr>
            </w:pP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ĐIỀU</w:t>
            </w:r>
            <w:r w:rsidR="00385ADD"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330B33" w:rsidRPr="00D878F8">
              <w:rPr>
                <w:rFonts w:ascii="Times New Roman" w:hAnsi="Times New Roman" w:cs="Times New Roman"/>
                <w:b/>
                <w:bCs/>
                <w:color w:val="auto"/>
              </w:rPr>
              <w:t>7</w:t>
            </w:r>
            <w:r w:rsidR="00385ADD" w:rsidRPr="00D878F8">
              <w:rPr>
                <w:rFonts w:ascii="Times New Roman" w:hAnsi="Times New Roman" w:cs="Times New Roman"/>
                <w:b/>
                <w:bCs/>
                <w:color w:val="auto"/>
                <w:lang w:val="fr-FR"/>
              </w:rPr>
              <w:t>: ĐIỀU KHOẢN THI HÀNH/</w:t>
            </w:r>
            <w:r w:rsidR="00385ADD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fr-FR"/>
              </w:rPr>
              <w:t xml:space="preserve"> </w:t>
            </w:r>
            <w:r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fr-FR"/>
              </w:rPr>
              <w:t>ARTICLE</w:t>
            </w:r>
            <w:r w:rsidR="00385ADD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fr-FR"/>
              </w:rPr>
              <w:t xml:space="preserve"> </w:t>
            </w:r>
            <w:r w:rsidR="00330B33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fr-FR"/>
              </w:rPr>
              <w:t>7</w:t>
            </w:r>
            <w:r w:rsidR="00385ADD"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fr-FR"/>
              </w:rPr>
              <w:t>: IMPLEMENTATION ARTICLE</w:t>
            </w:r>
          </w:p>
        </w:tc>
      </w:tr>
      <w:tr w:rsidR="00D878F8" w:rsidRPr="00D878F8" w14:paraId="7224B26E" w14:textId="77777777" w:rsidTr="001C00D3">
        <w:trPr>
          <w:trHeight w:val="15"/>
        </w:trPr>
        <w:tc>
          <w:tcPr>
            <w:tcW w:w="108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4AD4E" w14:textId="15876743" w:rsidR="009F0A4B" w:rsidRPr="00D878F8" w:rsidRDefault="001C00D3" w:rsidP="00FE7516">
            <w:pPr>
              <w:pStyle w:val="Body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hanging="27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này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có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hiệu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lực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kể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từ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ngày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…/…/…...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và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chấm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dứt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khi</w:t>
            </w:r>
            <w:proofErr w:type="spellEnd"/>
            <w:r w:rsidR="009F0A4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/ </w:t>
            </w:r>
            <w:r w:rsidR="009F0A4B"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>This Agreement is effective from …/…/…... and will terminate when</w:t>
            </w:r>
            <w:r w:rsidR="009F0A4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:</w:t>
            </w:r>
          </w:p>
          <w:p w14:paraId="1E27CACB" w14:textId="7D5F4596" w:rsidR="00611ACA" w:rsidRPr="00D878F8" w:rsidRDefault="0040262B" w:rsidP="00FE7516">
            <w:pPr>
              <w:pStyle w:val="Body"/>
              <w:widowControl w:val="0"/>
              <w:numPr>
                <w:ilvl w:val="0"/>
                <w:numId w:val="9"/>
              </w:numPr>
              <w:snapToGrid w:val="0"/>
              <w:spacing w:before="60" w:after="60" w:line="240" w:lineRule="auto"/>
              <w:ind w:left="821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B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nhận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được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văn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của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A (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theo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mẫu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của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B)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về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việc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chấm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dứt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Thỏa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này</w:t>
            </w:r>
            <w:proofErr w:type="spellEnd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cùng</w:t>
            </w:r>
            <w:proofErr w:type="spellEnd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với</w:t>
            </w:r>
            <w:proofErr w:type="spellEnd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bản</w:t>
            </w:r>
            <w:proofErr w:type="spellEnd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gốc</w:t>
            </w:r>
            <w:proofErr w:type="spellEnd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Thỏa</w:t>
            </w:r>
            <w:proofErr w:type="spellEnd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983CA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và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hệ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thống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của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B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ghi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nhận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thành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công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việc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ngừng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sử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dụng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phẩm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,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hoặc</w:t>
            </w:r>
            <w:proofErr w:type="spellEnd"/>
            <w:r w:rsidR="00611ACA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;</w:t>
            </w:r>
          </w:p>
          <w:p w14:paraId="3EF9C5A9" w14:textId="1C05723A" w:rsidR="003A0B52" w:rsidRPr="00D878F8" w:rsidRDefault="0040262B" w:rsidP="00611ACA">
            <w:pPr>
              <w:pStyle w:val="Body"/>
              <w:widowControl w:val="0"/>
              <w:snapToGrid w:val="0"/>
              <w:spacing w:after="0" w:line="240" w:lineRule="auto"/>
              <w:ind w:left="827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>Party B receives the announcement from Party A (as Party B’s form) on the termination of this Agreement</w:t>
            </w:r>
            <w:r w:rsidR="00983CA0"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 xml:space="preserve"> enclosed with the original of this Agreement</w:t>
            </w:r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 xml:space="preserve"> and the system of Party B confirms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>succesfully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 xml:space="preserve"> the discontinuation of using product</w:t>
            </w:r>
            <w:r w:rsidR="00360CED"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>, or;</w:t>
            </w:r>
          </w:p>
          <w:p w14:paraId="02CD3063" w14:textId="3F6627C1" w:rsidR="00611ACA" w:rsidRPr="00D878F8" w:rsidRDefault="0040262B" w:rsidP="00FE7516">
            <w:pPr>
              <w:pStyle w:val="Body"/>
              <w:widowControl w:val="0"/>
              <w:numPr>
                <w:ilvl w:val="0"/>
                <w:numId w:val="9"/>
              </w:numPr>
              <w:snapToGrid w:val="0"/>
              <w:spacing w:before="60" w:after="60" w:line="240" w:lineRule="auto"/>
              <w:ind w:left="821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bCs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bCs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thông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báo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cho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A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về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việc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ngừng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triển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khai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sản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phẩm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tự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động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trước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ít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nhất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05 (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năm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)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ngày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là</w:t>
            </w:r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m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việc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trước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ngày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ngừng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triển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khai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và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chấm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dứt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Thỏa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="003026C2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.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Thông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báo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sẽ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được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đến</w:t>
            </w:r>
            <w:proofErr w:type="spellEnd"/>
            <w:r w:rsidR="00E1191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E1191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hộp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thư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điện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tử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của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A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nêu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tại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Khoản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1.11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Điều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1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Thỏa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này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hoặc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tại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Phiếu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yêu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cầu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(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nếu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có</w:t>
            </w:r>
            <w:proofErr w:type="spellEnd"/>
            <w:r w:rsidR="00BC3140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).</w:t>
            </w:r>
            <w:r w:rsidR="00CB29CB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Thời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điểm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thông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báo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được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gửi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thành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công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đến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hộp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thư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điện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tử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của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Bên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A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được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xem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là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thời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điểm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Bên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A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nhận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được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thông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tin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từ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5719A7" w:rsidRPr="00D878F8">
              <w:rPr>
                <w:rFonts w:ascii="Times New Roman" w:hAnsi="Times New Roman"/>
                <w:color w:val="auto"/>
              </w:rPr>
              <w:t>Bên</w:t>
            </w:r>
            <w:proofErr w:type="spellEnd"/>
            <w:r w:rsidR="005719A7" w:rsidRPr="00D878F8">
              <w:rPr>
                <w:rFonts w:ascii="Times New Roman" w:hAnsi="Times New Roman"/>
                <w:color w:val="auto"/>
              </w:rPr>
              <w:t xml:space="preserve"> B</w:t>
            </w:r>
            <w:r w:rsidR="005719A7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. </w:t>
            </w:r>
          </w:p>
          <w:p w14:paraId="44C3FB62" w14:textId="52A54F28" w:rsidR="00CB29CB" w:rsidRPr="00D878F8" w:rsidRDefault="0040262B" w:rsidP="00CB29CB">
            <w:pPr>
              <w:pStyle w:val="Body"/>
              <w:widowControl w:val="0"/>
              <w:snapToGrid w:val="0"/>
              <w:spacing w:after="0" w:line="240" w:lineRule="auto"/>
              <w:ind w:left="827"/>
              <w:jc w:val="both"/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</w:pPr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 xml:space="preserve">Party B informs Party A on the discontinuing of Automatic deposit product </w:t>
            </w:r>
            <w:r w:rsidRPr="00D878F8">
              <w:rPr>
                <w:rFonts w:ascii="Times New Roman" w:hAnsi="Times New Roman" w:cs="Times New Roman"/>
                <w:bCs/>
                <w:i/>
                <w:color w:val="auto"/>
              </w:rPr>
              <w:t>at least 05 (five) working days</w:t>
            </w:r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 xml:space="preserve"> </w:t>
            </w:r>
            <w:r w:rsidRPr="00D878F8">
              <w:rPr>
                <w:rFonts w:ascii="Times New Roman" w:hAnsi="Times New Roman" w:cs="Times New Roman"/>
                <w:bCs/>
                <w:i/>
                <w:color w:val="auto"/>
              </w:rPr>
              <w:t>before the discontinuation date</w:t>
            </w:r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 xml:space="preserve"> and terminate the Agreement.</w:t>
            </w:r>
            <w:r w:rsidR="003A0B52"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 xml:space="preserve"> </w:t>
            </w:r>
            <w:r w:rsidR="00E561F5"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>The notification will be sent to Party A’s email address as mentioned at Clause 1.11 Article 1 of this Agreement or at Request (if any)</w:t>
            </w:r>
            <w:r w:rsidR="003A0B52"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>.</w:t>
            </w:r>
            <w:r w:rsidR="00CB29CB"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 xml:space="preserve"> </w:t>
            </w:r>
            <w:r w:rsidR="00DD04C6"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>The time when the notification is successfully sent to email address of Party A is considered the time when Party A has received information from Party B.</w:t>
            </w:r>
          </w:p>
          <w:p w14:paraId="71177B4C" w14:textId="77777777" w:rsidR="00611ACA" w:rsidRPr="00D878F8" w:rsidRDefault="001C00D3" w:rsidP="00FE7516">
            <w:pPr>
              <w:pStyle w:val="Body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pacing w:val="-1"/>
              </w:rPr>
            </w:pP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Vi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ệ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Thỏa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này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ch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ấ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m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ứ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hi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ệ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u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l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ự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ô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làm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ả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nh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ưở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đế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hi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ệ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u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l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ự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ủ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các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ả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ề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ử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có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ỳ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ạ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đã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đượ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m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ở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ướ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ờ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đ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i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ể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m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Thỏa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này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ch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ấ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m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ứ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hi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ệ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u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l</w:t>
            </w:r>
            <w:r w:rsidRPr="00D878F8">
              <w:rPr>
                <w:rFonts w:ascii="Times New Roman" w:eastAsia="Arial Unicode MS" w:hAnsi="Times New Roman" w:cs="Times New Roman" w:hint="eastAsia"/>
                <w:color w:val="auto"/>
                <w:spacing w:val="-1"/>
              </w:rPr>
              <w:t>ự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và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các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quyền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và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nghĩa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vụ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còn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tồn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đọng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giữa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các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theo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các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khoản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có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kỳ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hạn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đã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mở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sẽ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tiếp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tục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được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thực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hiện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theo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Thỏa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này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và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thỏa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cụ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thể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cho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đến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khi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hết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kỳ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hạn</w:t>
            </w:r>
            <w:proofErr w:type="spellEnd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371A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="00611ACA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.</w:t>
            </w:r>
          </w:p>
          <w:p w14:paraId="6A91825F" w14:textId="3A1FCD65" w:rsidR="001C00D3" w:rsidRPr="00D878F8" w:rsidRDefault="001C00D3" w:rsidP="00611ACA">
            <w:pPr>
              <w:pStyle w:val="Body"/>
              <w:widowControl w:val="0"/>
              <w:snapToGrid w:val="0"/>
              <w:spacing w:after="0" w:line="240" w:lineRule="auto"/>
              <w:ind w:left="432"/>
              <w:jc w:val="both"/>
              <w:rPr>
                <w:rFonts w:ascii="Times New Roman" w:eastAsia="Arial Unicode MS" w:hAnsi="Times New Roman" w:cs="Times New Roman"/>
                <w:color w:val="auto"/>
                <w:spacing w:val="-1"/>
              </w:rPr>
            </w:pPr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>The termination of this Agreement does not affect the effectiveness of Time deposits opened before the termination</w:t>
            </w:r>
            <w:r w:rsidR="00EC6A44"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 xml:space="preserve"> time</w:t>
            </w:r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 xml:space="preserve"> of this Agreement</w:t>
            </w:r>
            <w:r w:rsidR="003371A1"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 xml:space="preserve"> and remaining rights and obligations between Parties under opened time deposits will continue to be executed according to this Agreement and specific agreements until the end of deposit terms</w:t>
            </w:r>
            <w:r w:rsidRPr="00D878F8">
              <w:rPr>
                <w:rFonts w:ascii="Times New Roman" w:eastAsia="Arial Unicode MS" w:hAnsi="Times New Roman" w:cs="Times New Roman"/>
                <w:i/>
                <w:color w:val="auto"/>
                <w:spacing w:val="-1"/>
              </w:rPr>
              <w:t>.</w:t>
            </w:r>
          </w:p>
          <w:p w14:paraId="7EE7D3A6" w14:textId="0308F308" w:rsidR="00611ACA" w:rsidRPr="00D878F8" w:rsidRDefault="002F7C0B" w:rsidP="00FE7516">
            <w:pPr>
              <w:pStyle w:val="Body"/>
              <w:widowControl w:val="0"/>
              <w:numPr>
                <w:ilvl w:val="0"/>
                <w:numId w:val="4"/>
              </w:numPr>
              <w:snapToGrid w:val="0"/>
              <w:spacing w:before="60" w:after="6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pacing w:val="-1"/>
              </w:rPr>
            </w:pP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Khi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chấm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dứt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hiệu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lực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Thỏa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="00EC6A44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EC6A44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này</w:t>
            </w:r>
            <w:proofErr w:type="spellEnd"/>
            <w:r w:rsidR="00267B6C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r w:rsidR="001B3201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(</w:t>
            </w:r>
            <w:proofErr w:type="spellStart"/>
            <w:r w:rsidR="00267B6C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theo</w:t>
            </w:r>
            <w:proofErr w:type="spellEnd"/>
            <w:r w:rsidR="00267B6C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67B6C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yêu</w:t>
            </w:r>
            <w:proofErr w:type="spellEnd"/>
            <w:r w:rsidR="00267B6C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67B6C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cầu</w:t>
            </w:r>
            <w:proofErr w:type="spellEnd"/>
            <w:r w:rsidR="00267B6C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67B6C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của</w:t>
            </w:r>
            <w:proofErr w:type="spellEnd"/>
            <w:r w:rsidR="00267B6C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267B6C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="00267B6C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A </w:t>
            </w:r>
            <w:proofErr w:type="spellStart"/>
            <w:r w:rsidR="00267B6C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hoặc</w:t>
            </w:r>
            <w:proofErr w:type="spellEnd"/>
            <w:r w:rsidR="00267B6C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1B3201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khi</w:t>
            </w:r>
            <w:proofErr w:type="spellEnd"/>
            <w:r w:rsidR="001B3201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1B3201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="001B3201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B </w:t>
            </w:r>
            <w:proofErr w:type="spellStart"/>
            <w:r w:rsidR="001B3201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ngừng</w:t>
            </w:r>
            <w:proofErr w:type="spellEnd"/>
            <w:r w:rsidR="001B3201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triển</w:t>
            </w:r>
            <w:proofErr w:type="spellEnd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khai</w:t>
            </w:r>
            <w:proofErr w:type="spellEnd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sản</w:t>
            </w:r>
            <w:proofErr w:type="spellEnd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phẩm</w:t>
            </w:r>
            <w:proofErr w:type="spellEnd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tự</w:t>
            </w:r>
            <w:proofErr w:type="spellEnd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1B3201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động</w:t>
            </w:r>
            <w:proofErr w:type="spellEnd"/>
            <w:r w:rsidR="001B3201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)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,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A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và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B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đồng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ý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rằng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các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tài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</w:t>
            </w:r>
            <w:r w:rsidR="00DC1BE7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ả</w:t>
            </w:r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có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kỳ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hạn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của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A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đã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mở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theo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Thỏa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này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và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đang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có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hiệu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lực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tại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thời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điểm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chấm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dứt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Thỏa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thuận</w:t>
            </w:r>
            <w:proofErr w:type="spellEnd"/>
            <w:r w:rsidR="00EC6A44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EC6A44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này</w:t>
            </w:r>
            <w:proofErr w:type="spellEnd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360CE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sẽ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được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xử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lý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như</w:t>
            </w:r>
            <w:proofErr w:type="spellEnd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sau</w:t>
            </w:r>
            <w:proofErr w:type="spellEnd"/>
            <w:r w:rsidR="00611ACA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:</w:t>
            </w:r>
          </w:p>
          <w:p w14:paraId="366C2925" w14:textId="6BCC68AC" w:rsidR="002F7C0B" w:rsidRPr="00D878F8" w:rsidRDefault="00DC1BE7" w:rsidP="00611ACA">
            <w:pPr>
              <w:pStyle w:val="Body"/>
              <w:widowControl w:val="0"/>
              <w:snapToGrid w:val="0"/>
              <w:spacing w:before="60" w:after="60" w:line="240" w:lineRule="auto"/>
              <w:ind w:left="432"/>
              <w:jc w:val="both"/>
              <w:rPr>
                <w:rFonts w:ascii="Times New Roman" w:eastAsia="Arial Unicode MS" w:hAnsi="Times New Roman" w:cs="Times New Roman"/>
                <w:color w:val="auto"/>
                <w:spacing w:val="-1"/>
              </w:rPr>
            </w:pPr>
            <w:r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>When terminating this Agreement</w:t>
            </w:r>
            <w:r w:rsidR="00267B6C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 xml:space="preserve"> </w:t>
            </w:r>
            <w:r w:rsidR="001B3201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>(</w:t>
            </w:r>
            <w:r w:rsidR="00267B6C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 xml:space="preserve">as </w:t>
            </w:r>
            <w:r w:rsidR="001B3201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 xml:space="preserve">requested by </w:t>
            </w:r>
            <w:r w:rsidR="00267B6C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 xml:space="preserve">Party A or </w:t>
            </w:r>
            <w:r w:rsidR="001B3201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 xml:space="preserve">when </w:t>
            </w:r>
            <w:r w:rsidR="00267B6C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>Party</w:t>
            </w:r>
            <w:r w:rsidR="001B3201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 xml:space="preserve"> B stops launching Automatic deposit product)</w:t>
            </w:r>
            <w:r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 xml:space="preserve">, Party A and Party B agree that </w:t>
            </w:r>
            <w:r w:rsidR="00360CED"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 xml:space="preserve">time </w:t>
            </w:r>
            <w:r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>deposit account</w:t>
            </w:r>
            <w:r w:rsidR="00EC6A44"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>s</w:t>
            </w:r>
            <w:r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 xml:space="preserve"> of Party A opened under this Agreement </w:t>
            </w:r>
            <w:r w:rsidR="00360CED"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 xml:space="preserve">and still valid at the </w:t>
            </w:r>
            <w:r w:rsidR="00EC6A44"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 xml:space="preserve">time of </w:t>
            </w:r>
            <w:r w:rsidR="00360CED"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>termination of t</w:t>
            </w:r>
            <w:r w:rsidR="00EC6A44"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 xml:space="preserve">his Agreement </w:t>
            </w:r>
            <w:r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>will be proceeded as follows</w:t>
            </w:r>
            <w:r w:rsidR="002F7C0B"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>:</w:t>
            </w:r>
          </w:p>
          <w:p w14:paraId="0E347F6C" w14:textId="71E59895" w:rsidR="00611ACA" w:rsidRPr="00D878F8" w:rsidRDefault="002F7C0B" w:rsidP="00FE7516">
            <w:pPr>
              <w:pStyle w:val="Body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60" w:after="60" w:line="240" w:lineRule="auto"/>
              <w:ind w:left="82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Trường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hợp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phương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thức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tục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“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tục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”: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="001B2DBC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B2DBC"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="001B2DBC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B2DBC"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="001B2DBC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B2DBC"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vẫn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duy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trì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đến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hết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="00611ACA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2723F75" w14:textId="0DB5B02E" w:rsidR="002F7C0B" w:rsidRPr="00D878F8" w:rsidRDefault="00DC1BE7" w:rsidP="00611ACA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60" w:after="60" w:line="240" w:lineRule="auto"/>
              <w:ind w:left="8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In case of no roll-over: </w:t>
            </w:r>
            <w:r w:rsidR="001B2DBC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time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deposit accounts will be maintained until the maturity date.</w:t>
            </w:r>
          </w:p>
          <w:p w14:paraId="41E79542" w14:textId="77777777" w:rsidR="00611ACA" w:rsidRPr="00D878F8" w:rsidRDefault="002F7C0B" w:rsidP="00FE7516">
            <w:pPr>
              <w:pStyle w:val="Body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60" w:after="60" w:line="240" w:lineRule="auto"/>
              <w:ind w:left="82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Trường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hợp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phương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thức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tục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“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tục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gốc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”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hoặc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“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tục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gốc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lãi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”: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đồng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ý</w:t>
            </w:r>
            <w:r w:rsidR="00DC1BE7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C1BE7"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="00DC1BE7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C1BE7" w:rsidRPr="00D878F8">
              <w:rPr>
                <w:rFonts w:ascii="Times New Roman" w:hAnsi="Times New Roman" w:cs="Times New Roman"/>
                <w:color w:val="auto"/>
              </w:rPr>
              <w:t>đề</w:t>
            </w:r>
            <w:proofErr w:type="spellEnd"/>
            <w:r w:rsidR="00DC1BE7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DC1BE7" w:rsidRPr="00D878F8">
              <w:rPr>
                <w:rFonts w:ascii="Times New Roman" w:hAnsi="Times New Roman" w:cs="Times New Roman"/>
                <w:color w:val="auto"/>
              </w:rPr>
              <w:t>nghị</w:t>
            </w:r>
            <w:proofErr w:type="spellEnd"/>
            <w:r w:rsidR="00DC1BE7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thay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đổi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phương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thức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tục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thành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“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tục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”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B2DBC"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="001B2DBC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B2DBC"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="001B2DBC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B2DBC"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="001B2DBC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vẫn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duy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trì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đến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hết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="0002433D" w:rsidRPr="00D878F8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Vào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ngày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đến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hạn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của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các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tài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khoản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tiền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gửi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1B2DBC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có</w:t>
            </w:r>
            <w:proofErr w:type="spellEnd"/>
            <w:r w:rsidR="001B2DBC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1B2DBC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kỳ</w:t>
            </w:r>
            <w:proofErr w:type="spellEnd"/>
            <w:r w:rsidR="001B2DBC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1B2DBC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hạn</w:t>
            </w:r>
            <w:proofErr w:type="spellEnd"/>
            <w:r w:rsidR="001B2DBC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này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,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A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đồng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ý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rằng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gốc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và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lãi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(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nếu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có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)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sẽ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được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Bên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B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xử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lý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theo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thứ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tự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ưu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tiên</w:t>
            </w:r>
            <w:proofErr w:type="spellEnd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 xml:space="preserve"> </w:t>
            </w:r>
            <w:proofErr w:type="spellStart"/>
            <w:r w:rsidR="0002433D" w:rsidRPr="00D878F8">
              <w:rPr>
                <w:rFonts w:ascii="Times New Roman" w:eastAsia="Arial Unicode MS" w:hAnsi="Times New Roman" w:cs="Times New Roman"/>
                <w:color w:val="auto"/>
                <w:spacing w:val="-1"/>
              </w:rPr>
              <w:t>sau</w:t>
            </w:r>
            <w:proofErr w:type="spellEnd"/>
            <w:r w:rsidR="00611ACA" w:rsidRPr="00D878F8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3128A2FE" w14:textId="0575C73C" w:rsidR="0002433D" w:rsidRPr="00D878F8" w:rsidRDefault="00DC1BE7" w:rsidP="00611ACA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60" w:after="60" w:line="240" w:lineRule="auto"/>
              <w:ind w:left="8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In case of “roll-over for Principal only” or “roll-over for Principal and Interest</w:t>
            </w:r>
            <w:r w:rsidR="00D154F4">
              <w:rPr>
                <w:rFonts w:ascii="Times New Roman" w:hAnsi="Times New Roman" w:cs="Times New Roman"/>
                <w:i/>
                <w:iCs/>
                <w:color w:val="auto"/>
              </w:rPr>
              <w:t>”</w:t>
            </w:r>
            <w:bookmarkStart w:id="2" w:name="_GoBack"/>
            <w:bookmarkEnd w:id="2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: Party A agree</w:t>
            </w:r>
            <w:r w:rsidR="00760ADF" w:rsidRPr="00D878F8">
              <w:rPr>
                <w:rFonts w:ascii="Times New Roman" w:hAnsi="Times New Roman" w:cs="Times New Roman"/>
                <w:i/>
                <w:iCs/>
                <w:color w:val="auto"/>
              </w:rPr>
              <w:t>s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and request</w:t>
            </w:r>
            <w:r w:rsidR="00760ADF" w:rsidRPr="00D878F8">
              <w:rPr>
                <w:rFonts w:ascii="Times New Roman" w:hAnsi="Times New Roman" w:cs="Times New Roman"/>
                <w:i/>
                <w:iCs/>
                <w:color w:val="auto"/>
              </w:rPr>
              <w:t>s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to change into</w:t>
            </w:r>
            <w:r w:rsidR="001B2DBC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“no roll-over” and </w:t>
            </w:r>
            <w:r w:rsidR="001B2DBC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time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deposit accounts will be maintained until the maturity date.</w:t>
            </w:r>
            <w:r w:rsidR="0002433D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="0002433D" w:rsidRPr="00D878F8">
              <w:rPr>
                <w:rFonts w:ascii="Times New Roman" w:eastAsia="Arial Unicode MS" w:hAnsi="Times New Roman" w:cs="Times New Roman"/>
                <w:i/>
                <w:iCs/>
                <w:color w:val="auto"/>
                <w:spacing w:val="-1"/>
              </w:rPr>
              <w:t>On the maturity date of these time deposit accounts, Party A agrees that the principal and interest (if any) will be transferred under following priority:</w:t>
            </w:r>
          </w:p>
          <w:p w14:paraId="6841838B" w14:textId="34604B7B" w:rsidR="00611ACA" w:rsidRPr="00D878F8" w:rsidRDefault="0002433D" w:rsidP="00FE7516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ind w:left="1282" w:hanging="450"/>
              <w:jc w:val="both"/>
              <w:rPr>
                <w:rFonts w:ascii="Times New Roman" w:eastAsia="Arial Unicode MS" w:hAnsi="Times New Roman" w:cs="Times New Roman"/>
                <w:color w:val="auto"/>
                <w:spacing w:val="-1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Chuyển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nguồn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nêu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2.1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Điều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2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="00611ACA" w:rsidRPr="00D878F8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ABFF2F4" w14:textId="19658F92" w:rsidR="0002433D" w:rsidRPr="00D878F8" w:rsidRDefault="0002433D" w:rsidP="00611AC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ind w:left="1282"/>
              <w:jc w:val="both"/>
              <w:rPr>
                <w:rFonts w:ascii="Times New Roman" w:eastAsia="Arial Unicode MS" w:hAnsi="Times New Roman" w:cs="Times New Roman"/>
                <w:color w:val="auto"/>
                <w:spacing w:val="-1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Into the original account as prescribed at Clause 2.1 Article 2 of this Agreement;</w:t>
            </w:r>
          </w:p>
          <w:p w14:paraId="22E325D8" w14:textId="77777777" w:rsidR="00611ACA" w:rsidRPr="00D878F8" w:rsidRDefault="0002433D" w:rsidP="00FE7516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ind w:left="1282" w:hanging="450"/>
              <w:jc w:val="both"/>
              <w:rPr>
                <w:rFonts w:ascii="Times New Roman" w:eastAsia="Arial Unicode MS" w:hAnsi="Times New Roman" w:cs="Times New Roman"/>
                <w:color w:val="auto"/>
                <w:spacing w:val="-1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Chuyển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bất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thanh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toán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còn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hoạt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động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="00611ACA" w:rsidRPr="00D878F8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AF4C167" w14:textId="241A600A" w:rsidR="0002433D" w:rsidRPr="00D878F8" w:rsidRDefault="0002433D" w:rsidP="00611AC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ind w:left="1282"/>
              <w:jc w:val="both"/>
              <w:rPr>
                <w:rFonts w:ascii="Times New Roman" w:eastAsia="Arial Unicode MS" w:hAnsi="Times New Roman" w:cs="Times New Roman"/>
                <w:color w:val="auto"/>
                <w:spacing w:val="-1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Into any effective current account of </w:t>
            </w:r>
            <w:proofErr w:type="gramStart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Party</w:t>
            </w:r>
            <w:proofErr w:type="gramEnd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A at Party B;</w:t>
            </w:r>
          </w:p>
          <w:p w14:paraId="26C8F66E" w14:textId="77777777" w:rsidR="00611ACA" w:rsidRPr="00D878F8" w:rsidRDefault="0002433D" w:rsidP="00FE7516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ind w:left="1282" w:hanging="450"/>
              <w:jc w:val="both"/>
              <w:rPr>
                <w:rFonts w:ascii="Times New Roman" w:eastAsia="Arial Unicode MS" w:hAnsi="Times New Roman" w:cs="Times New Roman"/>
                <w:color w:val="auto"/>
                <w:spacing w:val="-1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Chuyển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“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Giữ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hộ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chờ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thanh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toán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”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(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nếu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còn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tài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thanh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toán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còn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hoạt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động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B)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hưởng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lãi</w:t>
            </w:r>
            <w:proofErr w:type="spellEnd"/>
            <w:r w:rsidR="00611ACA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0119FB8" w14:textId="02FC5EAE" w:rsidR="0002433D" w:rsidRPr="00D878F8" w:rsidRDefault="0002433D" w:rsidP="00611AC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ind w:left="1282"/>
              <w:jc w:val="both"/>
              <w:rPr>
                <w:rFonts w:ascii="Times New Roman" w:eastAsia="Arial Unicode MS" w:hAnsi="Times New Roman" w:cs="Times New Roman"/>
                <w:color w:val="auto"/>
                <w:spacing w:val="-1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Into “Pending account” at Party B (if Party A don’t have any effective current account at Party B) and do not get interest.</w:t>
            </w:r>
          </w:p>
          <w:p w14:paraId="091664EF" w14:textId="77777777" w:rsidR="00611ACA" w:rsidRPr="00D878F8" w:rsidRDefault="001C00D3" w:rsidP="00FE7516">
            <w:pPr>
              <w:pStyle w:val="Body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>c giao d</w:t>
            </w:r>
            <w:r w:rsidRPr="00D878F8">
              <w:rPr>
                <w:rFonts w:ascii="Times New Roman" w:hAnsi="Times New Roman" w:cs="Times New Roman"/>
                <w:color w:val="auto"/>
              </w:rPr>
              <w:t>ị</w:t>
            </w:r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ch b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ằng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ngoại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tệ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li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 xml:space="preserve">n quan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đến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n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y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thực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nl-NL"/>
              </w:rPr>
              <w:t>p lu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ật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Việ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t Nam v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à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lastRenderedPageBreak/>
              <w:t>củ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nl-NL"/>
              </w:rPr>
              <w:t>a Bên B v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ề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qu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>ả</w:t>
            </w:r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>n l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ý </w:t>
            </w:r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>ngo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hối</w:t>
            </w:r>
            <w:proofErr w:type="spellEnd"/>
            <w:r w:rsidR="00611ACA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B4371C4" w14:textId="72F3ABE5" w:rsidR="001C00D3" w:rsidRPr="00D878F8" w:rsidRDefault="001C00D3" w:rsidP="00611ACA">
            <w:pPr>
              <w:pStyle w:val="Body"/>
              <w:widowControl w:val="0"/>
              <w:snapToGrid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Foreign currency transactions related to this Agreement shall be in accordance with the laws of Vietnam and Party B on foreign exchange management</w:t>
            </w:r>
            <w:r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A7B2A2F" w14:textId="77777777" w:rsidR="00611ACA" w:rsidRPr="00D878F8" w:rsidRDefault="001C00D3" w:rsidP="00FE7516">
            <w:pPr>
              <w:pStyle w:val="Body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Bất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color w:val="auto"/>
                <w:lang w:val="pt-PT"/>
              </w:rPr>
              <w:t>tranh ch</w:t>
            </w:r>
            <w:r w:rsidRPr="00D878F8">
              <w:rPr>
                <w:rFonts w:ascii="Times New Roman" w:hAnsi="Times New Roman" w:cs="Times New Roman"/>
                <w:color w:val="auto"/>
              </w:rPr>
              <w:t>ấ</w:t>
            </w:r>
            <w:r w:rsidRPr="00D878F8">
              <w:rPr>
                <w:rFonts w:ascii="Times New Roman" w:hAnsi="Times New Roman" w:cs="Times New Roman"/>
                <w:color w:val="auto"/>
                <w:lang w:val="nl-NL"/>
              </w:rPr>
              <w:t>p n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o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t sinh t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ừ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n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r w:rsidRPr="00D878F8">
              <w:rPr>
                <w:rFonts w:ascii="Times New Roman" w:hAnsi="Times New Roman" w:cs="Times New Roman"/>
                <w:color w:val="auto"/>
              </w:rPr>
              <w:t>y m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à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hai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n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thể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giả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i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quy</w:t>
            </w:r>
            <w:r w:rsidRPr="00D878F8">
              <w:rPr>
                <w:rFonts w:ascii="Times New Roman" w:hAnsi="Times New Roman" w:cs="Times New Roman"/>
                <w:color w:val="auto"/>
              </w:rPr>
              <w:t>ết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bằng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thương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lượng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 xml:space="preserve">ì </w:t>
            </w:r>
            <w:r w:rsidRPr="00D878F8">
              <w:rPr>
                <w:rFonts w:ascii="Times New Roman" w:hAnsi="Times New Roman" w:cs="Times New Roman"/>
                <w:color w:val="auto"/>
                <w:lang w:val="pt-PT"/>
              </w:rPr>
              <w:t>tranh ch</w:t>
            </w:r>
            <w:r w:rsidRPr="00D878F8">
              <w:rPr>
                <w:rFonts w:ascii="Times New Roman" w:hAnsi="Times New Roman" w:cs="Times New Roman"/>
                <w:color w:val="auto"/>
              </w:rPr>
              <w:t>ấ</w:t>
            </w:r>
            <w:r w:rsidRPr="00D878F8">
              <w:rPr>
                <w:rFonts w:ascii="Times New Roman" w:hAnsi="Times New Roman" w:cs="Times New Roman"/>
                <w:color w:val="auto"/>
                <w:lang w:val="nl-NL"/>
              </w:rPr>
              <w:t>p s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ẽ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>a ra gi</w:t>
            </w:r>
            <w:r w:rsidRPr="00D878F8">
              <w:rPr>
                <w:rFonts w:ascii="Times New Roman" w:hAnsi="Times New Roman" w:cs="Times New Roman"/>
                <w:color w:val="auto"/>
              </w:rPr>
              <w:t>ả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i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quy</w:t>
            </w:r>
            <w:r w:rsidRPr="00D878F8">
              <w:rPr>
                <w:rFonts w:ascii="Times New Roman" w:hAnsi="Times New Roman" w:cs="Times New Roman"/>
                <w:color w:val="auto"/>
              </w:rPr>
              <w:t>ết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T</w:t>
            </w:r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>ò</w:t>
            </w:r>
            <w:r w:rsidRPr="00D878F8">
              <w:rPr>
                <w:rFonts w:ascii="Times New Roman" w:hAnsi="Times New Roman" w:cs="Times New Roman"/>
                <w:color w:val="auto"/>
              </w:rPr>
              <w:t>a á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n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thẩ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pt-PT"/>
              </w:rPr>
              <w:t>m quy</w:t>
            </w:r>
            <w:r w:rsidRPr="00D878F8">
              <w:rPr>
                <w:rFonts w:ascii="Times New Roman" w:hAnsi="Times New Roman" w:cs="Times New Roman"/>
                <w:color w:val="auto"/>
              </w:rPr>
              <w:t>ề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n c</w:t>
            </w:r>
            <w:r w:rsidRPr="00D878F8">
              <w:rPr>
                <w:rFonts w:ascii="Times New Roman" w:hAnsi="Times New Roman" w:cs="Times New Roman"/>
                <w:color w:val="auto"/>
              </w:rPr>
              <w:t>ủ</w:t>
            </w:r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>a Vi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ệt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Nam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nl-NL"/>
              </w:rPr>
              <w:t>p lu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ật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Việt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Na</w:t>
            </w:r>
            <w:r w:rsidR="00611ACA" w:rsidRPr="00D878F8">
              <w:rPr>
                <w:rFonts w:ascii="Times New Roman" w:hAnsi="Times New Roman" w:cs="Times New Roman"/>
                <w:color w:val="auto"/>
              </w:rPr>
              <w:t>m.</w:t>
            </w:r>
          </w:p>
          <w:p w14:paraId="157064B1" w14:textId="020E07F9" w:rsidR="001C00D3" w:rsidRPr="00D878F8" w:rsidRDefault="001C00D3" w:rsidP="00611ACA">
            <w:pPr>
              <w:pStyle w:val="Body"/>
              <w:widowControl w:val="0"/>
              <w:snapToGrid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Any dispute arising from this Agreement which the two parties </w:t>
            </w:r>
            <w:proofErr w:type="spellStart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can not</w:t>
            </w:r>
            <w:proofErr w:type="spellEnd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resolve by negotiation shall be referred to the competent court of Vietnam under Vietnamese law</w:t>
            </w:r>
            <w:r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5D3499A" w14:textId="77777777" w:rsidR="00611ACA" w:rsidRPr="00D878F8" w:rsidRDefault="001C00D3" w:rsidP="00FE7516">
            <w:pPr>
              <w:pStyle w:val="Body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n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r w:rsidRPr="00D878F8">
              <w:rPr>
                <w:rFonts w:ascii="Times New Roman" w:hAnsi="Times New Roman" w:cs="Times New Roman"/>
                <w:color w:val="auto"/>
              </w:rPr>
              <w:t>y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thể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sửa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đổ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>i tr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c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ơ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sở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đồng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ý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bằ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nl-NL"/>
              </w:rPr>
              <w:t>ng v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ăn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n c</w:t>
            </w:r>
            <w:r w:rsidRPr="00D878F8">
              <w:rPr>
                <w:rFonts w:ascii="Times New Roman" w:hAnsi="Times New Roman" w:cs="Times New Roman"/>
                <w:color w:val="auto"/>
              </w:rPr>
              <w:t>ủ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c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ả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hai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n.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Văn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sửa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đổi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bổ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sung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một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phần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tách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rời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</w:t>
            </w:r>
            <w:r w:rsidR="00686C5C" w:rsidRPr="00D878F8">
              <w:rPr>
                <w:rFonts w:ascii="Times New Roman" w:hAnsi="Times New Roman" w:cs="Times New Roman"/>
                <w:color w:val="auto"/>
              </w:rPr>
              <w:t>u</w:t>
            </w:r>
            <w:r w:rsidRPr="00D878F8">
              <w:rPr>
                <w:rFonts w:ascii="Times New Roman" w:hAnsi="Times New Roman" w:cs="Times New Roman"/>
                <w:color w:val="auto"/>
              </w:rPr>
              <w:t>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="00611ACA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3040099" w14:textId="13C41E83" w:rsidR="001C00D3" w:rsidRPr="00D878F8" w:rsidRDefault="001C00D3" w:rsidP="00611ACA">
            <w:pPr>
              <w:pStyle w:val="Body"/>
              <w:widowControl w:val="0"/>
              <w:snapToGrid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This Agreement may be amended </w:t>
            </w:r>
            <w:proofErr w:type="gramStart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on the basis of</w:t>
            </w:r>
            <w:proofErr w:type="gramEnd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agreement and written consent of both parties</w:t>
            </w:r>
            <w:r w:rsidRPr="00D878F8">
              <w:rPr>
                <w:rFonts w:ascii="Times New Roman" w:hAnsi="Times New Roman" w:cs="Times New Roman"/>
                <w:i/>
                <w:color w:val="auto"/>
              </w:rPr>
              <w:t>. These amendments are inseparable parts of this Agreement</w:t>
            </w:r>
            <w:r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39D3D7D" w14:textId="77777777" w:rsidR="00611ACA" w:rsidRPr="00D878F8" w:rsidRDefault="001C00D3" w:rsidP="00FE7516">
            <w:pPr>
              <w:pStyle w:val="Body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hanging="2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cam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kết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tin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cung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cấp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theo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chính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xác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hoàn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toàn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chịu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trách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nhiệm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về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tin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vi-VN"/>
              </w:rPr>
              <w:t xml:space="preserve"> cung cấp</w:t>
            </w:r>
            <w:r w:rsidR="00611ACA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B97C5EC" w14:textId="47117408" w:rsidR="001C00D3" w:rsidRPr="00D878F8" w:rsidRDefault="001C00D3" w:rsidP="00611ACA">
            <w:pPr>
              <w:pStyle w:val="Body"/>
              <w:widowControl w:val="0"/>
              <w:snapToGrid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The parties commit that the information provided under this Agreement is accurate and are responsible for such information</w:t>
            </w:r>
            <w:r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A68C7EC" w14:textId="77777777" w:rsidR="00611ACA" w:rsidRPr="00D878F8" w:rsidRDefault="001C00D3" w:rsidP="00FE7516">
            <w:pPr>
              <w:pStyle w:val="Body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hanging="274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xác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cung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cấp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đầy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đủ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thông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tin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về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nội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dung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="00881B4C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81B4C"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Điều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Điều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chung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dành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Khách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hàng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tổ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chức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xác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đọc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hiểu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rõ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đồng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ý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với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nội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dung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="00881B4C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81B4C"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Điều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Điều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kiện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chung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dành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Khách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hàng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tổ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chức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Đây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là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că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n c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ứ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để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n B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thực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hiệ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>n giao d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ịch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li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 xml:space="preserve">n quan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đến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gử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>i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hạ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n</w:t>
            </w:r>
            <w:r w:rsidR="003371A1"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  <w:lang w:val="fr-FR"/>
              </w:rPr>
              <w:t>tự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  <w:lang w:val="fr-FR"/>
              </w:rPr>
              <w:t>động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ủa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n A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Bên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Trường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hợp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nội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dung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khác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biệt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giữa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Điều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khoản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và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Điều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kiện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chung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tiền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gửi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có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hạn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547D0" w:rsidRPr="00D878F8">
              <w:rPr>
                <w:rFonts w:ascii="Times New Roman" w:hAnsi="Times New Roman" w:cs="Times New Roman"/>
                <w:color w:val="auto"/>
              </w:rPr>
              <w:t>dành</w:t>
            </w:r>
            <w:proofErr w:type="spellEnd"/>
            <w:r w:rsidR="003547D0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547D0" w:rsidRPr="00D878F8">
              <w:rPr>
                <w:rFonts w:ascii="Times New Roman" w:hAnsi="Times New Roman" w:cs="Times New Roman"/>
                <w:color w:val="auto"/>
              </w:rPr>
              <w:t>cho</w:t>
            </w:r>
            <w:proofErr w:type="spellEnd"/>
            <w:r w:rsidR="003547D0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547D0" w:rsidRPr="00D878F8">
              <w:rPr>
                <w:rFonts w:ascii="Times New Roman" w:hAnsi="Times New Roman" w:cs="Times New Roman"/>
                <w:color w:val="auto"/>
              </w:rPr>
              <w:t>Khách</w:t>
            </w:r>
            <w:proofErr w:type="spellEnd"/>
            <w:r w:rsidR="003547D0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547D0" w:rsidRPr="00D878F8">
              <w:rPr>
                <w:rFonts w:ascii="Times New Roman" w:hAnsi="Times New Roman" w:cs="Times New Roman"/>
                <w:color w:val="auto"/>
              </w:rPr>
              <w:t>hàng</w:t>
            </w:r>
            <w:proofErr w:type="spellEnd"/>
            <w:r w:rsidR="003547D0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547D0" w:rsidRPr="00D878F8">
              <w:rPr>
                <w:rFonts w:ascii="Times New Roman" w:hAnsi="Times New Roman" w:cs="Times New Roman"/>
                <w:color w:val="auto"/>
              </w:rPr>
              <w:t>tổ</w:t>
            </w:r>
            <w:proofErr w:type="spellEnd"/>
            <w:r w:rsidR="003547D0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547D0" w:rsidRPr="00D878F8">
              <w:rPr>
                <w:rFonts w:ascii="Times New Roman" w:hAnsi="Times New Roman" w:cs="Times New Roman"/>
                <w:color w:val="auto"/>
              </w:rPr>
              <w:t>chức</w:t>
            </w:r>
            <w:proofErr w:type="spellEnd"/>
            <w:r w:rsidR="003547D0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thì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các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quy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định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tại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này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sẽ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ưu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tiên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áp</w:t>
            </w:r>
            <w:proofErr w:type="spellEnd"/>
            <w:r w:rsidR="003371A1"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371A1" w:rsidRPr="00D878F8">
              <w:rPr>
                <w:rFonts w:ascii="Times New Roman" w:hAnsi="Times New Roman" w:cs="Times New Roman"/>
                <w:color w:val="auto"/>
              </w:rPr>
              <w:t>dụng</w:t>
            </w:r>
            <w:proofErr w:type="spellEnd"/>
            <w:r w:rsidR="00611ACA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890CE7E" w14:textId="1874F85D" w:rsidR="001C00D3" w:rsidRPr="00D878F8" w:rsidRDefault="001C00D3" w:rsidP="00611ACA">
            <w:pPr>
              <w:pStyle w:val="Body"/>
              <w:widowControl w:val="0"/>
              <w:snapToGrid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Party A hereby agrees that Party B has fully provided and declared all relevant </w:t>
            </w:r>
            <w:proofErr w:type="spellStart"/>
            <w:r w:rsidRPr="00D878F8">
              <w:rPr>
                <w:rFonts w:ascii="Times New Roman" w:hAnsi="Times New Roman" w:cs="Times New Roman"/>
                <w:i/>
                <w:color w:val="auto"/>
              </w:rPr>
              <w:t>informations</w:t>
            </w:r>
            <w:proofErr w:type="spellEnd"/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 on this Agreement, Terms and Conditions of time deposit for organizations. Party A hereby confirms that Party A has read,</w:t>
            </w:r>
            <w:r w:rsidRPr="00D878F8">
              <w:rPr>
                <w:rFonts w:ascii="Times New Roman" w:hAnsi="Times New Roman"/>
                <w:i/>
                <w:color w:val="auto"/>
              </w:rPr>
              <w:t xml:space="preserve"> clearly understood and agreed with </w:t>
            </w:r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all relevant </w:t>
            </w:r>
            <w:proofErr w:type="spellStart"/>
            <w:r w:rsidRPr="00D878F8">
              <w:rPr>
                <w:rFonts w:ascii="Times New Roman" w:hAnsi="Times New Roman" w:cs="Times New Roman"/>
                <w:i/>
                <w:color w:val="auto"/>
              </w:rPr>
              <w:t>informations</w:t>
            </w:r>
            <w:proofErr w:type="spellEnd"/>
            <w:r w:rsidRPr="00D878F8">
              <w:rPr>
                <w:rFonts w:ascii="Times New Roman" w:hAnsi="Times New Roman" w:cs="Times New Roman"/>
                <w:i/>
                <w:color w:val="auto"/>
              </w:rPr>
              <w:t xml:space="preserve"> on this Agreement, Terms and Conditions of time deposit for organizations.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This is the basis for Party A and Party B to carry out transactions relating to the </w:t>
            </w:r>
            <w:r w:rsidR="003371A1" w:rsidRPr="00D878F8">
              <w:rPr>
                <w:rFonts w:ascii="Times New Roman" w:hAnsi="Times New Roman" w:cs="Times New Roman"/>
                <w:i/>
                <w:iCs/>
                <w:color w:val="auto"/>
              </w:rPr>
              <w:t>Automatic t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ime deposit of Party A at Party B.</w:t>
            </w:r>
            <w:r w:rsidR="00B46D5A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In case there is </w:t>
            </w:r>
            <w:proofErr w:type="spellStart"/>
            <w:r w:rsidR="00B46D5A" w:rsidRPr="00D878F8">
              <w:rPr>
                <w:rFonts w:ascii="Times New Roman" w:hAnsi="Times New Roman" w:cs="Times New Roman"/>
                <w:i/>
                <w:iCs/>
                <w:color w:val="auto"/>
              </w:rPr>
              <w:t>descrepancy</w:t>
            </w:r>
            <w:proofErr w:type="spellEnd"/>
            <w:r w:rsidR="00B46D5A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between this </w:t>
            </w:r>
            <w:r w:rsidR="003547D0" w:rsidRPr="00D878F8">
              <w:rPr>
                <w:rFonts w:ascii="Times New Roman" w:hAnsi="Times New Roman" w:cs="Times New Roman"/>
                <w:i/>
                <w:iCs/>
                <w:color w:val="auto"/>
              </w:rPr>
              <w:t>Agreement</w:t>
            </w:r>
            <w:r w:rsidR="00B46D5A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in comparison to the Terms and Conditions of Time Deposit for Organization, this </w:t>
            </w:r>
            <w:r w:rsidR="003547D0" w:rsidRPr="00D878F8">
              <w:rPr>
                <w:rFonts w:ascii="Times New Roman" w:hAnsi="Times New Roman" w:cs="Times New Roman"/>
                <w:i/>
                <w:iCs/>
                <w:color w:val="auto"/>
              </w:rPr>
              <w:t>Agreement</w:t>
            </w:r>
            <w:r w:rsidR="00B46D5A"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shall prevail</w:t>
            </w:r>
            <w:r w:rsidR="003547D0" w:rsidRPr="00D878F8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</w:p>
          <w:p w14:paraId="11A03D2E" w14:textId="77777777" w:rsidR="00611ACA" w:rsidRPr="00D878F8" w:rsidRDefault="001C00D3" w:rsidP="00FE7516">
            <w:pPr>
              <w:pStyle w:val="Body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hanging="274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Thỏa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thuận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n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y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c l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ập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nh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02 (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hai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)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bả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da-DK"/>
              </w:rPr>
              <w:t>n song ng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ữ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Việt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Anh,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giá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trị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color w:val="auto"/>
                <w:lang w:val="pt-PT"/>
              </w:rPr>
              <w:t>nh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ư </w:t>
            </w:r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nhau, m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ỗi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b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>n gi</w:t>
            </w:r>
            <w:r w:rsidRPr="00D878F8">
              <w:rPr>
                <w:rFonts w:ascii="Times New Roman" w:hAnsi="Times New Roman" w:cs="Times New Roman"/>
                <w:color w:val="auto"/>
              </w:rPr>
              <w:t>ữ 01 (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một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)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bản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Trường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hợp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c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es-ES_tradnl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bất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kỳ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mâu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thuẫn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n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o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phá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t sinh v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ề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sự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khác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biệ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da-DK"/>
              </w:rPr>
              <w:t>t gi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ữa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tiế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de-DE"/>
              </w:rPr>
              <w:t>ng Anh v</w:t>
            </w:r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 xml:space="preserve">à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tiếng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Việt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th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it-IT"/>
              </w:rPr>
              <w:t xml:space="preserve">ì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tiếng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Việt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sẽ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được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ưu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ti</w:t>
            </w:r>
            <w:proofErr w:type="spellEnd"/>
            <w:r w:rsidRPr="00D878F8">
              <w:rPr>
                <w:rFonts w:ascii="Times New Roman" w:hAnsi="Times New Roman" w:cs="Times New Roman"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color w:val="auto"/>
              </w:rPr>
              <w:t>n á</w:t>
            </w:r>
            <w:r w:rsidRPr="00D878F8">
              <w:rPr>
                <w:rFonts w:ascii="Times New Roman" w:hAnsi="Times New Roman" w:cs="Times New Roman"/>
                <w:color w:val="auto"/>
                <w:lang w:val="nl-NL"/>
              </w:rPr>
              <w:t>p d</w:t>
            </w:r>
            <w:proofErr w:type="spellStart"/>
            <w:r w:rsidRPr="00D878F8">
              <w:rPr>
                <w:rFonts w:ascii="Times New Roman" w:hAnsi="Times New Roman" w:cs="Times New Roman"/>
                <w:color w:val="auto"/>
              </w:rPr>
              <w:t>ụng</w:t>
            </w:r>
            <w:proofErr w:type="spellEnd"/>
            <w:r w:rsidR="00611ACA" w:rsidRPr="00D878F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EBDA9DC" w14:textId="453B5E5F" w:rsidR="001C00D3" w:rsidRPr="00D878F8" w:rsidRDefault="001C00D3" w:rsidP="00611ACA">
            <w:pPr>
              <w:pStyle w:val="Body"/>
              <w:widowControl w:val="0"/>
              <w:snapToGrid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This Agreement is made in 02 (two) bilingual copies in Vietnamese - English with the same validity, each party keeps 01 (one) copy</w:t>
            </w:r>
            <w:r w:rsidRPr="00D878F8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In case there is any dispute, difference between English and Vietnamese, the Vietnamese language shall prevail.</w:t>
            </w:r>
          </w:p>
          <w:p w14:paraId="1F5745FD" w14:textId="77777777" w:rsidR="001C00D3" w:rsidRPr="00D878F8" w:rsidRDefault="001C00D3" w:rsidP="00437CCD">
            <w:pPr>
              <w:pStyle w:val="Bod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tbl>
      <w:tblPr>
        <w:tblStyle w:val="TableGrid"/>
        <w:tblW w:w="1098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310"/>
      </w:tblGrid>
      <w:tr w:rsidR="00D878F8" w:rsidRPr="00D878F8" w14:paraId="078FE00D" w14:textId="77777777" w:rsidTr="007E6E47">
        <w:tc>
          <w:tcPr>
            <w:tcW w:w="5670" w:type="dxa"/>
          </w:tcPr>
          <w:p w14:paraId="6875F075" w14:textId="77777777" w:rsidR="001652A0" w:rsidRPr="00D878F8" w:rsidRDefault="001652A0" w:rsidP="00623965">
            <w:pPr>
              <w:pStyle w:val="Body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ĐẠI DIỆ</w:t>
            </w:r>
            <w:r w:rsidRPr="00D878F8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>N B</w:t>
            </w: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Ê</w:t>
            </w:r>
            <w:r w:rsidRPr="00D878F8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 xml:space="preserve">N </w:t>
            </w: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A/</w:t>
            </w:r>
          </w:p>
          <w:p w14:paraId="0F96A9E0" w14:textId="77777777" w:rsidR="001652A0" w:rsidRPr="00D878F8" w:rsidRDefault="001652A0" w:rsidP="00623965">
            <w:pPr>
              <w:pStyle w:val="Body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878F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FOR AND ON BEHALF OF</w:t>
            </w: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PARTY A</w:t>
            </w:r>
          </w:p>
          <w:p w14:paraId="6A90C5EE" w14:textId="2DF2A7CF" w:rsidR="001652A0" w:rsidRPr="00D878F8" w:rsidRDefault="001652A0" w:rsidP="007E6E47">
            <w:pPr>
              <w:pStyle w:val="Body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(</w:t>
            </w:r>
            <w:proofErr w:type="spellStart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Ký</w:t>
            </w:r>
            <w:proofErr w:type="spellEnd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  <w:lang w:val="it-IT"/>
              </w:rPr>
              <w:t>&amp; ghi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  <w:lang w:val="pt-PT"/>
              </w:rPr>
              <w:t xml:space="preserve"> </w:t>
            </w:r>
            <w:proofErr w:type="spellStart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họ</w:t>
            </w:r>
            <w:proofErr w:type="spellEnd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t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n, </w:t>
            </w:r>
            <w:proofErr w:type="spellStart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đó</w:t>
            </w:r>
            <w:proofErr w:type="spellEnd"/>
            <w:r w:rsidRPr="00D878F8">
              <w:rPr>
                <w:rFonts w:ascii="Times New Roman" w:hAnsi="Times New Roman" w:cs="Times New Roman"/>
                <w:i/>
                <w:iCs/>
                <w:color w:val="auto"/>
                <w:lang w:val="de-DE"/>
              </w:rPr>
              <w:t>ng d</w:t>
            </w:r>
            <w:proofErr w:type="spellStart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ấu</w:t>
            </w:r>
            <w:proofErr w:type="spellEnd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/ Signature, full name, stamp)</w:t>
            </w:r>
          </w:p>
        </w:tc>
        <w:tc>
          <w:tcPr>
            <w:tcW w:w="5310" w:type="dxa"/>
          </w:tcPr>
          <w:p w14:paraId="4F06336C" w14:textId="77777777" w:rsidR="001652A0" w:rsidRPr="00D878F8" w:rsidRDefault="001652A0" w:rsidP="00623965">
            <w:pPr>
              <w:pStyle w:val="Body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ĐẠI DIỆ</w:t>
            </w:r>
            <w:r w:rsidRPr="00D878F8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>N B</w:t>
            </w: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>Ê</w:t>
            </w:r>
            <w:r w:rsidRPr="00D878F8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 xml:space="preserve">N </w:t>
            </w: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B/ </w:t>
            </w:r>
          </w:p>
          <w:p w14:paraId="3BEF88A8" w14:textId="77777777" w:rsidR="001652A0" w:rsidRPr="00D878F8" w:rsidRDefault="001652A0" w:rsidP="00623965">
            <w:pPr>
              <w:pStyle w:val="Body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878F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FOR AND ON BEHALF OF</w:t>
            </w:r>
            <w:r w:rsidRPr="00D878F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PARTY B</w:t>
            </w:r>
          </w:p>
          <w:p w14:paraId="7A3CBF9D" w14:textId="4106C1A4" w:rsidR="001652A0" w:rsidRPr="00D878F8" w:rsidRDefault="001652A0" w:rsidP="007E6E47">
            <w:pPr>
              <w:pStyle w:val="Body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(</w:t>
            </w:r>
            <w:proofErr w:type="spellStart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Ký</w:t>
            </w:r>
            <w:proofErr w:type="spellEnd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  <w:lang w:val="it-IT"/>
              </w:rPr>
              <w:t xml:space="preserve">&amp; ghi </w:t>
            </w:r>
            <w:proofErr w:type="spellStart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họ</w:t>
            </w:r>
            <w:proofErr w:type="spellEnd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t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  <w:lang w:val="fr-FR"/>
              </w:rPr>
              <w:t>ê</w:t>
            </w:r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n, </w:t>
            </w:r>
            <w:proofErr w:type="spellStart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đó</w:t>
            </w:r>
            <w:proofErr w:type="spellEnd"/>
            <w:r w:rsidRPr="00D878F8">
              <w:rPr>
                <w:rFonts w:ascii="Times New Roman" w:hAnsi="Times New Roman" w:cs="Times New Roman"/>
                <w:i/>
                <w:iCs/>
                <w:color w:val="auto"/>
                <w:lang w:val="de-DE"/>
              </w:rPr>
              <w:t>ng d</w:t>
            </w:r>
            <w:proofErr w:type="spellStart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ấu</w:t>
            </w:r>
            <w:proofErr w:type="spellEnd"/>
            <w:r w:rsidRPr="00D878F8">
              <w:rPr>
                <w:rFonts w:ascii="Times New Roman" w:hAnsi="Times New Roman" w:cs="Times New Roman"/>
                <w:i/>
                <w:iCs/>
                <w:color w:val="auto"/>
              </w:rPr>
              <w:t>/ Signature, full name, stamp)</w:t>
            </w:r>
          </w:p>
        </w:tc>
      </w:tr>
    </w:tbl>
    <w:p w14:paraId="28B33F13" w14:textId="50EE8018" w:rsidR="001652A0" w:rsidRPr="00D878F8" w:rsidRDefault="001652A0" w:rsidP="001652A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2"/>
        </w:tabs>
        <w:spacing w:before="60" w:after="60" w:line="240" w:lineRule="auto"/>
        <w:jc w:val="both"/>
        <w:rPr>
          <w:rFonts w:ascii="Times New Roman" w:hAnsi="Times New Roman" w:cs="Times New Roman"/>
          <w:color w:val="auto"/>
        </w:rPr>
        <w:sectPr w:rsidR="001652A0" w:rsidRPr="00D878F8" w:rsidSect="00723B3A">
          <w:headerReference w:type="default" r:id="rId8"/>
          <w:footerReference w:type="default" r:id="rId9"/>
          <w:pgSz w:w="11900" w:h="16840"/>
          <w:pgMar w:top="450" w:right="562" w:bottom="562" w:left="562" w:header="0" w:footer="0" w:gutter="0"/>
          <w:cols w:space="720"/>
        </w:sectPr>
      </w:pPr>
    </w:p>
    <w:p w14:paraId="6D146CAC" w14:textId="77777777" w:rsidR="001652A0" w:rsidRPr="00D878F8" w:rsidRDefault="001652A0" w:rsidP="001652A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spacing w:before="120" w:after="120" w:line="240" w:lineRule="auto"/>
        <w:rPr>
          <w:color w:val="auto"/>
        </w:rPr>
      </w:pPr>
    </w:p>
    <w:sectPr w:rsidR="001652A0" w:rsidRPr="00D878F8" w:rsidSect="00AA73A1">
      <w:type w:val="continuous"/>
      <w:pgSz w:w="11900" w:h="16840"/>
      <w:pgMar w:top="562" w:right="562" w:bottom="562" w:left="562" w:header="0" w:footer="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FB406" w14:textId="77777777" w:rsidR="002022E0" w:rsidRDefault="002022E0" w:rsidP="003A127B">
      <w:r>
        <w:separator/>
      </w:r>
    </w:p>
  </w:endnote>
  <w:endnote w:type="continuationSeparator" w:id="0">
    <w:p w14:paraId="04991B9B" w14:textId="77777777" w:rsidR="002022E0" w:rsidRDefault="002022E0" w:rsidP="003A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AAD3" w14:textId="25ECB053" w:rsidR="003A127B" w:rsidRDefault="003629C2" w:rsidP="00723B3A">
    <w:pPr>
      <w:pStyle w:val="Footer"/>
      <w:tabs>
        <w:tab w:val="clear" w:pos="9360"/>
        <w:tab w:val="left" w:pos="4157"/>
        <w:tab w:val="right" w:pos="10710"/>
      </w:tabs>
    </w:pPr>
    <w:proofErr w:type="spellStart"/>
    <w:r>
      <w:rPr>
        <w:rFonts w:ascii="Times New Roman" w:hAnsi="Times New Roman"/>
      </w:rPr>
      <w:t>Mẫu</w:t>
    </w:r>
    <w:proofErr w:type="spellEnd"/>
    <w:r w:rsidR="00B75A75">
      <w:rPr>
        <w:rFonts w:ascii="Times New Roman" w:hAnsi="Times New Roman"/>
      </w:rPr>
      <w:t xml:space="preserve">/ </w:t>
    </w:r>
    <w:r w:rsidR="00B75A75" w:rsidRPr="00BB79FF">
      <w:rPr>
        <w:rFonts w:ascii="Times New Roman" w:hAnsi="Times New Roman"/>
        <w:i/>
      </w:rPr>
      <w:t>Form</w:t>
    </w:r>
    <w:r w:rsidRPr="00BB79FF">
      <w:rPr>
        <w:rFonts w:ascii="Times New Roman" w:hAnsi="Times New Roman"/>
      </w:rPr>
      <w:t xml:space="preserve"> 02</w:t>
    </w:r>
    <w:r w:rsidR="00BB79FF" w:rsidRPr="00BB79FF">
      <w:rPr>
        <w:rFonts w:ascii="Times New Roman" w:hAnsi="Times New Roman"/>
      </w:rPr>
      <w:t>/AD</w:t>
    </w:r>
    <w:r w:rsidR="00522BEF">
      <w:rPr>
        <w:rFonts w:ascii="Times New Roman" w:hAnsi="Times New Roman"/>
      </w:rPr>
      <w:t>-BSP</w:t>
    </w:r>
    <w:r>
      <w:rPr>
        <w:rFonts w:ascii="Times New Roman" w:hAnsi="Times New Roman"/>
      </w:rPr>
      <w:tab/>
    </w:r>
    <w:r w:rsidR="00723B3A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8B7F45">
      <w:rPr>
        <w:rFonts w:ascii="Times New Roman" w:hAnsi="Times New Roman"/>
      </w:rPr>
      <w:t xml:space="preserve">Trang/ </w:t>
    </w:r>
    <w:r w:rsidR="00B80279">
      <w:rPr>
        <w:rFonts w:ascii="Times New Roman" w:hAnsi="Times New Roman"/>
        <w:i/>
        <w:iCs/>
      </w:rPr>
      <w:t>P</w:t>
    </w:r>
    <w:r w:rsidR="008B7F45">
      <w:rPr>
        <w:rFonts w:ascii="Times New Roman" w:hAnsi="Times New Roman"/>
        <w:i/>
        <w:iCs/>
      </w:rPr>
      <w:t>age:</w:t>
    </w:r>
    <w:r w:rsidR="008B7F45">
      <w:rPr>
        <w:rFonts w:ascii="Times New Roman" w:hAnsi="Times New Roman"/>
      </w:rPr>
      <w:t xml:space="preserve"> </w:t>
    </w:r>
    <w:r w:rsidR="00476D43">
      <w:rPr>
        <w:rFonts w:ascii="Times New Roman" w:eastAsia="Times New Roman" w:hAnsi="Times New Roman" w:cs="Times New Roman"/>
        <w:b/>
        <w:bCs/>
      </w:rPr>
      <w:fldChar w:fldCharType="begin"/>
    </w:r>
    <w:r w:rsidR="008B7F45">
      <w:rPr>
        <w:rFonts w:ascii="Times New Roman" w:eastAsia="Times New Roman" w:hAnsi="Times New Roman" w:cs="Times New Roman"/>
        <w:b/>
        <w:bCs/>
      </w:rPr>
      <w:instrText xml:space="preserve"> PAGE </w:instrText>
    </w:r>
    <w:r w:rsidR="00476D43">
      <w:rPr>
        <w:rFonts w:ascii="Times New Roman" w:eastAsia="Times New Roman" w:hAnsi="Times New Roman" w:cs="Times New Roman"/>
        <w:b/>
        <w:bCs/>
      </w:rPr>
      <w:fldChar w:fldCharType="separate"/>
    </w:r>
    <w:r w:rsidR="00065544">
      <w:rPr>
        <w:rFonts w:ascii="Times New Roman" w:eastAsia="Times New Roman" w:hAnsi="Times New Roman" w:cs="Times New Roman"/>
        <w:b/>
        <w:bCs/>
        <w:noProof/>
      </w:rPr>
      <w:t>2</w:t>
    </w:r>
    <w:r w:rsidR="00476D43">
      <w:rPr>
        <w:rFonts w:ascii="Times New Roman" w:eastAsia="Times New Roman" w:hAnsi="Times New Roman" w:cs="Times New Roman"/>
        <w:b/>
        <w:bCs/>
      </w:rPr>
      <w:fldChar w:fldCharType="end"/>
    </w:r>
    <w:r w:rsidR="00B80279">
      <w:rPr>
        <w:rFonts w:ascii="Times New Roman" w:hAnsi="Times New Roman"/>
        <w:b/>
        <w:bCs/>
      </w:rPr>
      <w:t>/</w:t>
    </w:r>
    <w:r w:rsidR="008B7F45">
      <w:rPr>
        <w:rFonts w:ascii="Times New Roman" w:hAnsi="Times New Roman"/>
      </w:rPr>
      <w:t xml:space="preserve"> </w:t>
    </w:r>
    <w:r w:rsidR="00476D43">
      <w:rPr>
        <w:rFonts w:ascii="Times New Roman" w:eastAsia="Times New Roman" w:hAnsi="Times New Roman" w:cs="Times New Roman"/>
        <w:b/>
        <w:bCs/>
      </w:rPr>
      <w:fldChar w:fldCharType="begin"/>
    </w:r>
    <w:r w:rsidR="008B7F45">
      <w:rPr>
        <w:rFonts w:ascii="Times New Roman" w:eastAsia="Times New Roman" w:hAnsi="Times New Roman" w:cs="Times New Roman"/>
        <w:b/>
        <w:bCs/>
      </w:rPr>
      <w:instrText xml:space="preserve"> NUMPAGES </w:instrText>
    </w:r>
    <w:r w:rsidR="00476D43">
      <w:rPr>
        <w:rFonts w:ascii="Times New Roman" w:eastAsia="Times New Roman" w:hAnsi="Times New Roman" w:cs="Times New Roman"/>
        <w:b/>
        <w:bCs/>
      </w:rPr>
      <w:fldChar w:fldCharType="separate"/>
    </w:r>
    <w:r w:rsidR="00065544">
      <w:rPr>
        <w:rFonts w:ascii="Times New Roman" w:eastAsia="Times New Roman" w:hAnsi="Times New Roman" w:cs="Times New Roman"/>
        <w:b/>
        <w:bCs/>
        <w:noProof/>
      </w:rPr>
      <w:t>7</w:t>
    </w:r>
    <w:r w:rsidR="00476D43">
      <w:rPr>
        <w:rFonts w:ascii="Times New Roman" w:eastAsia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DBF1C" w14:textId="77777777" w:rsidR="002022E0" w:rsidRDefault="002022E0" w:rsidP="003A127B">
      <w:r>
        <w:separator/>
      </w:r>
    </w:p>
  </w:footnote>
  <w:footnote w:type="continuationSeparator" w:id="0">
    <w:p w14:paraId="3C6FB192" w14:textId="77777777" w:rsidR="002022E0" w:rsidRDefault="002022E0" w:rsidP="003A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9FD0" w14:textId="77777777" w:rsidR="00AA73A1" w:rsidRDefault="00AA73A1" w:rsidP="00AA73A1">
    <w:pPr>
      <w:pStyle w:val="Header"/>
      <w:tabs>
        <w:tab w:val="clear" w:pos="9360"/>
      </w:tabs>
      <w:spacing w:after="0" w:line="240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6E8"/>
    <w:multiLevelType w:val="hybridMultilevel"/>
    <w:tmpl w:val="5E9601FC"/>
    <w:lvl w:ilvl="0" w:tplc="804411FE">
      <w:start w:val="1"/>
      <w:numFmt w:val="bullet"/>
      <w:lvlText w:val="+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AEB7827"/>
    <w:multiLevelType w:val="hybridMultilevel"/>
    <w:tmpl w:val="9D7E771C"/>
    <w:lvl w:ilvl="0" w:tplc="0E1458B6">
      <w:start w:val="1"/>
      <w:numFmt w:val="bullet"/>
      <w:lvlText w:val="⬜"/>
      <w:lvlJc w:val="left"/>
      <w:pPr>
        <w:tabs>
          <w:tab w:val="left" w:pos="342"/>
          <w:tab w:val="right" w:leader="dot" w:pos="1006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80B76C">
      <w:start w:val="1"/>
      <w:numFmt w:val="bullet"/>
      <w:lvlText w:val="o"/>
      <w:lvlJc w:val="left"/>
      <w:pPr>
        <w:tabs>
          <w:tab w:val="left" w:pos="342"/>
          <w:tab w:val="right" w:pos="717"/>
          <w:tab w:val="right" w:leader="dot" w:pos="10062"/>
        </w:tabs>
        <w:ind w:left="144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12B370">
      <w:start w:val="1"/>
      <w:numFmt w:val="bullet"/>
      <w:lvlText w:val="▪"/>
      <w:lvlJc w:val="left"/>
      <w:pPr>
        <w:tabs>
          <w:tab w:val="left" w:pos="342"/>
          <w:tab w:val="right" w:pos="717"/>
          <w:tab w:val="right" w:leader="dot" w:pos="10062"/>
        </w:tabs>
        <w:ind w:left="216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46AC2E">
      <w:start w:val="1"/>
      <w:numFmt w:val="bullet"/>
      <w:lvlText w:val="•"/>
      <w:lvlJc w:val="left"/>
      <w:pPr>
        <w:tabs>
          <w:tab w:val="left" w:pos="342"/>
          <w:tab w:val="right" w:pos="717"/>
          <w:tab w:val="right" w:leader="dot" w:pos="10062"/>
        </w:tabs>
        <w:ind w:left="288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7A3AC2">
      <w:start w:val="1"/>
      <w:numFmt w:val="bullet"/>
      <w:lvlText w:val="o"/>
      <w:lvlJc w:val="left"/>
      <w:pPr>
        <w:tabs>
          <w:tab w:val="left" w:pos="342"/>
          <w:tab w:val="right" w:pos="717"/>
          <w:tab w:val="right" w:leader="dot" w:pos="10062"/>
        </w:tabs>
        <w:ind w:left="360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A2578A">
      <w:start w:val="1"/>
      <w:numFmt w:val="bullet"/>
      <w:lvlText w:val="▪"/>
      <w:lvlJc w:val="left"/>
      <w:pPr>
        <w:tabs>
          <w:tab w:val="left" w:pos="342"/>
          <w:tab w:val="right" w:pos="717"/>
          <w:tab w:val="right" w:leader="dot" w:pos="10062"/>
        </w:tabs>
        <w:ind w:left="432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1696E4">
      <w:start w:val="1"/>
      <w:numFmt w:val="bullet"/>
      <w:lvlText w:val="•"/>
      <w:lvlJc w:val="left"/>
      <w:pPr>
        <w:tabs>
          <w:tab w:val="left" w:pos="342"/>
          <w:tab w:val="right" w:pos="717"/>
          <w:tab w:val="right" w:leader="dot" w:pos="10062"/>
        </w:tabs>
        <w:ind w:left="504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CAB018">
      <w:start w:val="1"/>
      <w:numFmt w:val="bullet"/>
      <w:lvlText w:val="o"/>
      <w:lvlJc w:val="left"/>
      <w:pPr>
        <w:tabs>
          <w:tab w:val="left" w:pos="342"/>
          <w:tab w:val="right" w:pos="717"/>
          <w:tab w:val="right" w:leader="dot" w:pos="10062"/>
        </w:tabs>
        <w:ind w:left="576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768DFE">
      <w:start w:val="1"/>
      <w:numFmt w:val="bullet"/>
      <w:lvlText w:val="▪"/>
      <w:lvlJc w:val="left"/>
      <w:pPr>
        <w:tabs>
          <w:tab w:val="left" w:pos="342"/>
          <w:tab w:val="right" w:pos="717"/>
          <w:tab w:val="right" w:leader="dot" w:pos="10062"/>
        </w:tabs>
        <w:ind w:left="648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1223FA"/>
    <w:multiLevelType w:val="hybridMultilevel"/>
    <w:tmpl w:val="49188AEC"/>
    <w:lvl w:ilvl="0" w:tplc="10249268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C312F"/>
    <w:multiLevelType w:val="hybridMultilevel"/>
    <w:tmpl w:val="FF5289E8"/>
    <w:lvl w:ilvl="0" w:tplc="33829142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8250D"/>
    <w:multiLevelType w:val="hybridMultilevel"/>
    <w:tmpl w:val="6046BB7A"/>
    <w:lvl w:ilvl="0" w:tplc="804411FE">
      <w:start w:val="1"/>
      <w:numFmt w:val="bullet"/>
      <w:lvlText w:val="+"/>
      <w:lvlJc w:val="left"/>
      <w:pPr>
        <w:ind w:left="120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" w15:restartNumberingAfterBreak="0">
    <w:nsid w:val="1D0F0590"/>
    <w:multiLevelType w:val="hybridMultilevel"/>
    <w:tmpl w:val="33605CE8"/>
    <w:lvl w:ilvl="0" w:tplc="804411FE">
      <w:start w:val="1"/>
      <w:numFmt w:val="bullet"/>
      <w:lvlText w:val="+"/>
      <w:lvlJc w:val="left"/>
      <w:pPr>
        <w:ind w:left="112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 w15:restartNumberingAfterBreak="0">
    <w:nsid w:val="2A901D65"/>
    <w:multiLevelType w:val="hybridMultilevel"/>
    <w:tmpl w:val="861EBDC0"/>
    <w:lvl w:ilvl="0" w:tplc="02E66912">
      <w:start w:val="1"/>
      <w:numFmt w:val="decimal"/>
      <w:lvlText w:val="6.%1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BE84F6">
      <w:start w:val="1"/>
      <w:numFmt w:val="lowerLetter"/>
      <w:lvlText w:val="%2."/>
      <w:lvlJc w:val="left"/>
      <w:pPr>
        <w:ind w:left="738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76586A">
      <w:start w:val="1"/>
      <w:numFmt w:val="lowerRoman"/>
      <w:lvlText w:val="%3."/>
      <w:lvlJc w:val="left"/>
      <w:pPr>
        <w:tabs>
          <w:tab w:val="left" w:pos="342"/>
        </w:tabs>
        <w:ind w:left="142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BC6C14">
      <w:start w:val="1"/>
      <w:numFmt w:val="decimal"/>
      <w:lvlText w:val="%4."/>
      <w:lvlJc w:val="left"/>
      <w:pPr>
        <w:tabs>
          <w:tab w:val="left" w:pos="342"/>
        </w:tabs>
        <w:ind w:left="214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9CE3EC">
      <w:start w:val="1"/>
      <w:numFmt w:val="lowerLetter"/>
      <w:lvlText w:val="%5."/>
      <w:lvlJc w:val="left"/>
      <w:pPr>
        <w:tabs>
          <w:tab w:val="left" w:pos="342"/>
        </w:tabs>
        <w:ind w:left="286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003384">
      <w:start w:val="1"/>
      <w:numFmt w:val="lowerRoman"/>
      <w:lvlText w:val="%6."/>
      <w:lvlJc w:val="left"/>
      <w:pPr>
        <w:tabs>
          <w:tab w:val="left" w:pos="342"/>
        </w:tabs>
        <w:ind w:left="358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0A1020">
      <w:start w:val="1"/>
      <w:numFmt w:val="decimal"/>
      <w:lvlText w:val="%7."/>
      <w:lvlJc w:val="left"/>
      <w:pPr>
        <w:tabs>
          <w:tab w:val="left" w:pos="342"/>
        </w:tabs>
        <w:ind w:left="430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C65138">
      <w:start w:val="1"/>
      <w:numFmt w:val="lowerLetter"/>
      <w:lvlText w:val="%8."/>
      <w:lvlJc w:val="left"/>
      <w:pPr>
        <w:tabs>
          <w:tab w:val="left" w:pos="342"/>
        </w:tabs>
        <w:ind w:left="502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CE6130">
      <w:start w:val="1"/>
      <w:numFmt w:val="lowerRoman"/>
      <w:lvlText w:val="%9."/>
      <w:lvlJc w:val="left"/>
      <w:pPr>
        <w:tabs>
          <w:tab w:val="left" w:pos="342"/>
        </w:tabs>
        <w:ind w:left="574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E65811"/>
    <w:multiLevelType w:val="hybridMultilevel"/>
    <w:tmpl w:val="65CE285A"/>
    <w:lvl w:ilvl="0" w:tplc="7D78D1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270AE"/>
    <w:multiLevelType w:val="hybridMultilevel"/>
    <w:tmpl w:val="3EEA1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549C4"/>
    <w:multiLevelType w:val="hybridMultilevel"/>
    <w:tmpl w:val="5FA229CA"/>
    <w:lvl w:ilvl="0" w:tplc="8E5A9598">
      <w:start w:val="1"/>
      <w:numFmt w:val="bullet"/>
      <w:lvlText w:val="▪"/>
      <w:lvlJc w:val="left"/>
      <w:pPr>
        <w:ind w:left="4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FA42AE">
      <w:start w:val="1"/>
      <w:numFmt w:val="bullet"/>
      <w:lvlText w:val="o"/>
      <w:lvlJc w:val="left"/>
      <w:pPr>
        <w:ind w:left="115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AEE7E2">
      <w:start w:val="1"/>
      <w:numFmt w:val="bullet"/>
      <w:lvlText w:val="▪"/>
      <w:lvlJc w:val="left"/>
      <w:pPr>
        <w:ind w:left="187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061AEA">
      <w:start w:val="1"/>
      <w:numFmt w:val="bullet"/>
      <w:lvlText w:val="•"/>
      <w:lvlJc w:val="left"/>
      <w:pPr>
        <w:ind w:left="259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1AD24E">
      <w:start w:val="1"/>
      <w:numFmt w:val="bullet"/>
      <w:lvlText w:val="o"/>
      <w:lvlJc w:val="left"/>
      <w:pPr>
        <w:ind w:left="331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F4BE1C">
      <w:start w:val="1"/>
      <w:numFmt w:val="bullet"/>
      <w:lvlText w:val="▪"/>
      <w:lvlJc w:val="left"/>
      <w:pPr>
        <w:ind w:left="40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E28C8E">
      <w:start w:val="1"/>
      <w:numFmt w:val="bullet"/>
      <w:lvlText w:val="•"/>
      <w:lvlJc w:val="left"/>
      <w:pPr>
        <w:ind w:left="475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124BF0">
      <w:start w:val="1"/>
      <w:numFmt w:val="bullet"/>
      <w:lvlText w:val="o"/>
      <w:lvlJc w:val="left"/>
      <w:pPr>
        <w:ind w:left="547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B20FEC">
      <w:start w:val="1"/>
      <w:numFmt w:val="bullet"/>
      <w:lvlText w:val="▪"/>
      <w:lvlJc w:val="left"/>
      <w:pPr>
        <w:ind w:left="619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ACA60F6"/>
    <w:multiLevelType w:val="hybridMultilevel"/>
    <w:tmpl w:val="FCDE6B08"/>
    <w:lvl w:ilvl="0" w:tplc="DD20B7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932FC"/>
    <w:multiLevelType w:val="hybridMultilevel"/>
    <w:tmpl w:val="344001BE"/>
    <w:lvl w:ilvl="0" w:tplc="29ECAE96">
      <w:start w:val="1"/>
      <w:numFmt w:val="bullet"/>
      <w:lvlText w:val="▪"/>
      <w:lvlJc w:val="left"/>
      <w:pPr>
        <w:ind w:left="4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D2718A">
      <w:start w:val="1"/>
      <w:numFmt w:val="bullet"/>
      <w:lvlText w:val="o"/>
      <w:lvlJc w:val="left"/>
      <w:pPr>
        <w:ind w:left="115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8C2830">
      <w:start w:val="1"/>
      <w:numFmt w:val="bullet"/>
      <w:lvlText w:val="▪"/>
      <w:lvlJc w:val="left"/>
      <w:pPr>
        <w:ind w:left="187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143856">
      <w:start w:val="1"/>
      <w:numFmt w:val="bullet"/>
      <w:lvlText w:val="•"/>
      <w:lvlJc w:val="left"/>
      <w:pPr>
        <w:ind w:left="259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12F49A">
      <w:start w:val="1"/>
      <w:numFmt w:val="bullet"/>
      <w:lvlText w:val="o"/>
      <w:lvlJc w:val="left"/>
      <w:pPr>
        <w:ind w:left="331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F81BDE">
      <w:start w:val="1"/>
      <w:numFmt w:val="bullet"/>
      <w:lvlText w:val="▪"/>
      <w:lvlJc w:val="left"/>
      <w:pPr>
        <w:ind w:left="40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68F2B6">
      <w:start w:val="1"/>
      <w:numFmt w:val="bullet"/>
      <w:lvlText w:val="•"/>
      <w:lvlJc w:val="left"/>
      <w:pPr>
        <w:ind w:left="475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026BC8">
      <w:start w:val="1"/>
      <w:numFmt w:val="bullet"/>
      <w:lvlText w:val="o"/>
      <w:lvlJc w:val="left"/>
      <w:pPr>
        <w:ind w:left="547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04576E">
      <w:start w:val="1"/>
      <w:numFmt w:val="bullet"/>
      <w:lvlText w:val="▪"/>
      <w:lvlJc w:val="left"/>
      <w:pPr>
        <w:ind w:left="619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1364024"/>
    <w:multiLevelType w:val="hybridMultilevel"/>
    <w:tmpl w:val="D24E958C"/>
    <w:lvl w:ilvl="0" w:tplc="A9C0DF46">
      <w:start w:val="1"/>
      <w:numFmt w:val="lowerRoman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1"/>
  </w:num>
  <w:num w:numId="2">
    <w:abstractNumId w:val="1"/>
    <w:lvlOverride w:ilvl="0">
      <w:lvl w:ilvl="0" w:tplc="0E1458B6">
        <w:start w:val="1"/>
        <w:numFmt w:val="bullet"/>
        <w:lvlText w:val="⬜"/>
        <w:lvlJc w:val="left"/>
        <w:pPr>
          <w:tabs>
            <w:tab w:val="left" w:pos="342"/>
            <w:tab w:val="left" w:leader="dot" w:pos="7103"/>
            <w:tab w:val="right" w:leader="dot" w:pos="10062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80B76C">
        <w:start w:val="1"/>
        <w:numFmt w:val="bullet"/>
        <w:lvlText w:val="o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1443" w:hanging="363"/>
        </w:pPr>
        <w:rPr>
          <w:rFonts w:ascii="Wingdings 2" w:eastAsia="Wingdings 2" w:hAnsi="Wingdings 2" w:cs="Wingdings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12B370">
        <w:start w:val="1"/>
        <w:numFmt w:val="bullet"/>
        <w:lvlText w:val="▪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216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46AC2E">
        <w:start w:val="1"/>
        <w:numFmt w:val="bullet"/>
        <w:lvlText w:val="•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288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7A3AC2">
        <w:start w:val="1"/>
        <w:numFmt w:val="bullet"/>
        <w:lvlText w:val="o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3603" w:hanging="363"/>
        </w:pPr>
        <w:rPr>
          <w:rFonts w:ascii="Wingdings 2" w:eastAsia="Wingdings 2" w:hAnsi="Wingdings 2" w:cs="Wingdings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A2578A">
        <w:start w:val="1"/>
        <w:numFmt w:val="bullet"/>
        <w:lvlText w:val="▪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432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1696E4">
        <w:start w:val="1"/>
        <w:numFmt w:val="bullet"/>
        <w:lvlText w:val="•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504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CAB018">
        <w:start w:val="1"/>
        <w:numFmt w:val="bullet"/>
        <w:lvlText w:val="o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5763" w:hanging="363"/>
        </w:pPr>
        <w:rPr>
          <w:rFonts w:ascii="Wingdings 2" w:eastAsia="Wingdings 2" w:hAnsi="Wingdings 2" w:cs="Wingdings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768DFE">
        <w:start w:val="1"/>
        <w:numFmt w:val="bullet"/>
        <w:lvlText w:val="▪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648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7B"/>
    <w:rsid w:val="0000383A"/>
    <w:rsid w:val="00003D73"/>
    <w:rsid w:val="0000566E"/>
    <w:rsid w:val="0001660C"/>
    <w:rsid w:val="0002276A"/>
    <w:rsid w:val="00024166"/>
    <w:rsid w:val="0002433D"/>
    <w:rsid w:val="00030505"/>
    <w:rsid w:val="0003108C"/>
    <w:rsid w:val="00031412"/>
    <w:rsid w:val="000378A5"/>
    <w:rsid w:val="00045502"/>
    <w:rsid w:val="00063CE8"/>
    <w:rsid w:val="000642AB"/>
    <w:rsid w:val="00065544"/>
    <w:rsid w:val="00065566"/>
    <w:rsid w:val="00066C50"/>
    <w:rsid w:val="000707F6"/>
    <w:rsid w:val="00071C2C"/>
    <w:rsid w:val="00071DB9"/>
    <w:rsid w:val="00074C39"/>
    <w:rsid w:val="00077598"/>
    <w:rsid w:val="0009284E"/>
    <w:rsid w:val="00093417"/>
    <w:rsid w:val="000944F7"/>
    <w:rsid w:val="000A06B7"/>
    <w:rsid w:val="000A13E1"/>
    <w:rsid w:val="000A1B4D"/>
    <w:rsid w:val="000A382A"/>
    <w:rsid w:val="000A5425"/>
    <w:rsid w:val="000B5458"/>
    <w:rsid w:val="000B65D6"/>
    <w:rsid w:val="000B79A9"/>
    <w:rsid w:val="000C62E2"/>
    <w:rsid w:val="000C690A"/>
    <w:rsid w:val="000D4A2D"/>
    <w:rsid w:val="000D4C0E"/>
    <w:rsid w:val="000F16C1"/>
    <w:rsid w:val="000F52A8"/>
    <w:rsid w:val="00105AE6"/>
    <w:rsid w:val="00116BAE"/>
    <w:rsid w:val="0013216E"/>
    <w:rsid w:val="00134C7D"/>
    <w:rsid w:val="0013536D"/>
    <w:rsid w:val="001405B5"/>
    <w:rsid w:val="00152312"/>
    <w:rsid w:val="001620F4"/>
    <w:rsid w:val="001652A0"/>
    <w:rsid w:val="001661EB"/>
    <w:rsid w:val="00166247"/>
    <w:rsid w:val="00166BE3"/>
    <w:rsid w:val="001769AB"/>
    <w:rsid w:val="0018007B"/>
    <w:rsid w:val="00182947"/>
    <w:rsid w:val="00184365"/>
    <w:rsid w:val="0019519D"/>
    <w:rsid w:val="001B2DBC"/>
    <w:rsid w:val="001B3201"/>
    <w:rsid w:val="001C00D3"/>
    <w:rsid w:val="001C100D"/>
    <w:rsid w:val="001C12F8"/>
    <w:rsid w:val="001D7074"/>
    <w:rsid w:val="001E6A43"/>
    <w:rsid w:val="001F33A9"/>
    <w:rsid w:val="002022E0"/>
    <w:rsid w:val="002115B4"/>
    <w:rsid w:val="002178E5"/>
    <w:rsid w:val="00220E59"/>
    <w:rsid w:val="00225AF4"/>
    <w:rsid w:val="00226641"/>
    <w:rsid w:val="00230F56"/>
    <w:rsid w:val="00232669"/>
    <w:rsid w:val="00251312"/>
    <w:rsid w:val="002566E4"/>
    <w:rsid w:val="00257C1C"/>
    <w:rsid w:val="00267B6C"/>
    <w:rsid w:val="0028440D"/>
    <w:rsid w:val="002A0622"/>
    <w:rsid w:val="002A42C5"/>
    <w:rsid w:val="002B51CA"/>
    <w:rsid w:val="002B7EED"/>
    <w:rsid w:val="002D3904"/>
    <w:rsid w:val="002D747B"/>
    <w:rsid w:val="002E2738"/>
    <w:rsid w:val="002E458C"/>
    <w:rsid w:val="002E697E"/>
    <w:rsid w:val="002F7C0B"/>
    <w:rsid w:val="003026C2"/>
    <w:rsid w:val="00306E11"/>
    <w:rsid w:val="00317C41"/>
    <w:rsid w:val="00322EE5"/>
    <w:rsid w:val="003250D0"/>
    <w:rsid w:val="003268AE"/>
    <w:rsid w:val="00330371"/>
    <w:rsid w:val="00330B33"/>
    <w:rsid w:val="00334962"/>
    <w:rsid w:val="00335DC0"/>
    <w:rsid w:val="003371A1"/>
    <w:rsid w:val="003414C4"/>
    <w:rsid w:val="00347CA2"/>
    <w:rsid w:val="003547D0"/>
    <w:rsid w:val="00360CED"/>
    <w:rsid w:val="00362844"/>
    <w:rsid w:val="003629C2"/>
    <w:rsid w:val="003725E7"/>
    <w:rsid w:val="003750BC"/>
    <w:rsid w:val="00380C81"/>
    <w:rsid w:val="003848A3"/>
    <w:rsid w:val="00385ADD"/>
    <w:rsid w:val="003907A3"/>
    <w:rsid w:val="003A0B52"/>
    <w:rsid w:val="003A127B"/>
    <w:rsid w:val="003A4240"/>
    <w:rsid w:val="003B29AE"/>
    <w:rsid w:val="003B448A"/>
    <w:rsid w:val="003B5A3E"/>
    <w:rsid w:val="003B7424"/>
    <w:rsid w:val="003C409B"/>
    <w:rsid w:val="003C4BF7"/>
    <w:rsid w:val="003D1833"/>
    <w:rsid w:val="003D4E6C"/>
    <w:rsid w:val="003D771F"/>
    <w:rsid w:val="003E213D"/>
    <w:rsid w:val="003E4336"/>
    <w:rsid w:val="003E5362"/>
    <w:rsid w:val="00400AC0"/>
    <w:rsid w:val="004011F3"/>
    <w:rsid w:val="0040262B"/>
    <w:rsid w:val="0040646E"/>
    <w:rsid w:val="00415539"/>
    <w:rsid w:val="00430426"/>
    <w:rsid w:val="00431925"/>
    <w:rsid w:val="00434990"/>
    <w:rsid w:val="004353EF"/>
    <w:rsid w:val="00436E73"/>
    <w:rsid w:val="00437CCD"/>
    <w:rsid w:val="004437A9"/>
    <w:rsid w:val="00444B75"/>
    <w:rsid w:val="0044657E"/>
    <w:rsid w:val="00447F22"/>
    <w:rsid w:val="00452404"/>
    <w:rsid w:val="0045319F"/>
    <w:rsid w:val="0046361F"/>
    <w:rsid w:val="004749DA"/>
    <w:rsid w:val="00476D43"/>
    <w:rsid w:val="004818D2"/>
    <w:rsid w:val="00492AD9"/>
    <w:rsid w:val="00492D46"/>
    <w:rsid w:val="00496596"/>
    <w:rsid w:val="004A16AF"/>
    <w:rsid w:val="004A74BF"/>
    <w:rsid w:val="004B28C3"/>
    <w:rsid w:val="004B2950"/>
    <w:rsid w:val="004D3955"/>
    <w:rsid w:val="004D5798"/>
    <w:rsid w:val="004E0DD9"/>
    <w:rsid w:val="004E18D3"/>
    <w:rsid w:val="004E22AD"/>
    <w:rsid w:val="004E2FD2"/>
    <w:rsid w:val="004F097B"/>
    <w:rsid w:val="00504D96"/>
    <w:rsid w:val="00516AAF"/>
    <w:rsid w:val="00522BEF"/>
    <w:rsid w:val="005245A2"/>
    <w:rsid w:val="00527F2D"/>
    <w:rsid w:val="00531835"/>
    <w:rsid w:val="005321A2"/>
    <w:rsid w:val="005377C0"/>
    <w:rsid w:val="005409EA"/>
    <w:rsid w:val="00540BF6"/>
    <w:rsid w:val="0054219F"/>
    <w:rsid w:val="00544B2C"/>
    <w:rsid w:val="00545069"/>
    <w:rsid w:val="00562FDE"/>
    <w:rsid w:val="0056551C"/>
    <w:rsid w:val="00566976"/>
    <w:rsid w:val="005719A7"/>
    <w:rsid w:val="005775C2"/>
    <w:rsid w:val="005811B6"/>
    <w:rsid w:val="00582C49"/>
    <w:rsid w:val="0058517D"/>
    <w:rsid w:val="00585A2F"/>
    <w:rsid w:val="0059331C"/>
    <w:rsid w:val="00597C64"/>
    <w:rsid w:val="005A05A3"/>
    <w:rsid w:val="005A0DC2"/>
    <w:rsid w:val="005B3FCE"/>
    <w:rsid w:val="005C2980"/>
    <w:rsid w:val="005D2D04"/>
    <w:rsid w:val="005D75FD"/>
    <w:rsid w:val="005D775C"/>
    <w:rsid w:val="005F0B73"/>
    <w:rsid w:val="005F446B"/>
    <w:rsid w:val="005F499A"/>
    <w:rsid w:val="00611205"/>
    <w:rsid w:val="00611ACA"/>
    <w:rsid w:val="0061390F"/>
    <w:rsid w:val="006162E6"/>
    <w:rsid w:val="00616B73"/>
    <w:rsid w:val="006279B7"/>
    <w:rsid w:val="00627BC4"/>
    <w:rsid w:val="006303AA"/>
    <w:rsid w:val="0063111A"/>
    <w:rsid w:val="00636BA1"/>
    <w:rsid w:val="00637AAC"/>
    <w:rsid w:val="0064195F"/>
    <w:rsid w:val="006527C9"/>
    <w:rsid w:val="006528B7"/>
    <w:rsid w:val="006715C3"/>
    <w:rsid w:val="006762DE"/>
    <w:rsid w:val="00677B99"/>
    <w:rsid w:val="006809BD"/>
    <w:rsid w:val="00686C5C"/>
    <w:rsid w:val="00690BDC"/>
    <w:rsid w:val="00692975"/>
    <w:rsid w:val="00697752"/>
    <w:rsid w:val="006A0A16"/>
    <w:rsid w:val="006A288B"/>
    <w:rsid w:val="006C241B"/>
    <w:rsid w:val="006C4BC0"/>
    <w:rsid w:val="006E0DFB"/>
    <w:rsid w:val="006E115A"/>
    <w:rsid w:val="006E7423"/>
    <w:rsid w:val="006F2604"/>
    <w:rsid w:val="006F2692"/>
    <w:rsid w:val="006F35C3"/>
    <w:rsid w:val="00710A69"/>
    <w:rsid w:val="007135A4"/>
    <w:rsid w:val="00716B31"/>
    <w:rsid w:val="00717CEE"/>
    <w:rsid w:val="00721AEC"/>
    <w:rsid w:val="00721D27"/>
    <w:rsid w:val="00723B3A"/>
    <w:rsid w:val="00726C1B"/>
    <w:rsid w:val="007314EA"/>
    <w:rsid w:val="007373FC"/>
    <w:rsid w:val="007436AE"/>
    <w:rsid w:val="00747C51"/>
    <w:rsid w:val="00750B71"/>
    <w:rsid w:val="007524C7"/>
    <w:rsid w:val="00753DE3"/>
    <w:rsid w:val="00755420"/>
    <w:rsid w:val="00760ADF"/>
    <w:rsid w:val="007708EB"/>
    <w:rsid w:val="00773DE8"/>
    <w:rsid w:val="00780157"/>
    <w:rsid w:val="007955BA"/>
    <w:rsid w:val="007A3B86"/>
    <w:rsid w:val="007B49A4"/>
    <w:rsid w:val="007C1197"/>
    <w:rsid w:val="007C316A"/>
    <w:rsid w:val="007E163D"/>
    <w:rsid w:val="007E4037"/>
    <w:rsid w:val="007E6E47"/>
    <w:rsid w:val="007F0F5C"/>
    <w:rsid w:val="007F4F40"/>
    <w:rsid w:val="007F696F"/>
    <w:rsid w:val="008033E1"/>
    <w:rsid w:val="00803966"/>
    <w:rsid w:val="00812366"/>
    <w:rsid w:val="008140B8"/>
    <w:rsid w:val="00815116"/>
    <w:rsid w:val="008174EF"/>
    <w:rsid w:val="008236E7"/>
    <w:rsid w:val="008360CF"/>
    <w:rsid w:val="00844A06"/>
    <w:rsid w:val="008454E9"/>
    <w:rsid w:val="00846AF5"/>
    <w:rsid w:val="0085439F"/>
    <w:rsid w:val="008578FA"/>
    <w:rsid w:val="0086226A"/>
    <w:rsid w:val="00866F66"/>
    <w:rsid w:val="00875A97"/>
    <w:rsid w:val="0087681C"/>
    <w:rsid w:val="0087718A"/>
    <w:rsid w:val="008772BC"/>
    <w:rsid w:val="00880459"/>
    <w:rsid w:val="00881B4C"/>
    <w:rsid w:val="00887140"/>
    <w:rsid w:val="008B1E2C"/>
    <w:rsid w:val="008B4439"/>
    <w:rsid w:val="008B5530"/>
    <w:rsid w:val="008B7F45"/>
    <w:rsid w:val="008C59EA"/>
    <w:rsid w:val="008D43D6"/>
    <w:rsid w:val="008D52CE"/>
    <w:rsid w:val="008D58A3"/>
    <w:rsid w:val="008D7D62"/>
    <w:rsid w:val="008E05F6"/>
    <w:rsid w:val="008E56D9"/>
    <w:rsid w:val="008E584F"/>
    <w:rsid w:val="0091068A"/>
    <w:rsid w:val="0091353E"/>
    <w:rsid w:val="00915DB9"/>
    <w:rsid w:val="00924D65"/>
    <w:rsid w:val="009313C1"/>
    <w:rsid w:val="00937BA3"/>
    <w:rsid w:val="00944803"/>
    <w:rsid w:val="00946BD3"/>
    <w:rsid w:val="00952DCC"/>
    <w:rsid w:val="00954D0C"/>
    <w:rsid w:val="00974E0F"/>
    <w:rsid w:val="00983CA0"/>
    <w:rsid w:val="00983FFF"/>
    <w:rsid w:val="0098620E"/>
    <w:rsid w:val="00987910"/>
    <w:rsid w:val="00987D8C"/>
    <w:rsid w:val="009906E5"/>
    <w:rsid w:val="009A1A50"/>
    <w:rsid w:val="009A3D2A"/>
    <w:rsid w:val="009C0722"/>
    <w:rsid w:val="009C098D"/>
    <w:rsid w:val="009E0F0A"/>
    <w:rsid w:val="009F0A4B"/>
    <w:rsid w:val="00A00C22"/>
    <w:rsid w:val="00A0343E"/>
    <w:rsid w:val="00A1298D"/>
    <w:rsid w:val="00A13312"/>
    <w:rsid w:val="00A17AE8"/>
    <w:rsid w:val="00A20A12"/>
    <w:rsid w:val="00A25260"/>
    <w:rsid w:val="00A27513"/>
    <w:rsid w:val="00A317E8"/>
    <w:rsid w:val="00A3726C"/>
    <w:rsid w:val="00A4336C"/>
    <w:rsid w:val="00A43641"/>
    <w:rsid w:val="00A474AF"/>
    <w:rsid w:val="00A57900"/>
    <w:rsid w:val="00A57AF4"/>
    <w:rsid w:val="00A644AC"/>
    <w:rsid w:val="00A650DC"/>
    <w:rsid w:val="00A73922"/>
    <w:rsid w:val="00A86BFC"/>
    <w:rsid w:val="00A92807"/>
    <w:rsid w:val="00A97602"/>
    <w:rsid w:val="00AA1BC8"/>
    <w:rsid w:val="00AA4A93"/>
    <w:rsid w:val="00AA73A1"/>
    <w:rsid w:val="00AA7786"/>
    <w:rsid w:val="00AB06A6"/>
    <w:rsid w:val="00AB13C0"/>
    <w:rsid w:val="00AB4EFB"/>
    <w:rsid w:val="00AC05CC"/>
    <w:rsid w:val="00AC0DC7"/>
    <w:rsid w:val="00AD0853"/>
    <w:rsid w:val="00AD4584"/>
    <w:rsid w:val="00AD76E7"/>
    <w:rsid w:val="00AE5EFA"/>
    <w:rsid w:val="00B00586"/>
    <w:rsid w:val="00B046F6"/>
    <w:rsid w:val="00B049BC"/>
    <w:rsid w:val="00B10495"/>
    <w:rsid w:val="00B10EEE"/>
    <w:rsid w:val="00B12086"/>
    <w:rsid w:val="00B12655"/>
    <w:rsid w:val="00B174AC"/>
    <w:rsid w:val="00B201E9"/>
    <w:rsid w:val="00B2284F"/>
    <w:rsid w:val="00B233EE"/>
    <w:rsid w:val="00B2348D"/>
    <w:rsid w:val="00B26AB6"/>
    <w:rsid w:val="00B27B36"/>
    <w:rsid w:val="00B33C6E"/>
    <w:rsid w:val="00B37419"/>
    <w:rsid w:val="00B3774B"/>
    <w:rsid w:val="00B37861"/>
    <w:rsid w:val="00B431F2"/>
    <w:rsid w:val="00B46D5A"/>
    <w:rsid w:val="00B4753A"/>
    <w:rsid w:val="00B5423B"/>
    <w:rsid w:val="00B7288F"/>
    <w:rsid w:val="00B75A75"/>
    <w:rsid w:val="00B76EFC"/>
    <w:rsid w:val="00B77CC1"/>
    <w:rsid w:val="00B80279"/>
    <w:rsid w:val="00B80764"/>
    <w:rsid w:val="00B858BB"/>
    <w:rsid w:val="00B907B4"/>
    <w:rsid w:val="00B90A14"/>
    <w:rsid w:val="00B942D4"/>
    <w:rsid w:val="00B96B15"/>
    <w:rsid w:val="00B97494"/>
    <w:rsid w:val="00BA2CAB"/>
    <w:rsid w:val="00BA6F4A"/>
    <w:rsid w:val="00BB694B"/>
    <w:rsid w:val="00BB79FF"/>
    <w:rsid w:val="00BC3140"/>
    <w:rsid w:val="00BD0DAF"/>
    <w:rsid w:val="00BD71B4"/>
    <w:rsid w:val="00BE18F4"/>
    <w:rsid w:val="00BE5AD7"/>
    <w:rsid w:val="00C0329F"/>
    <w:rsid w:val="00C043B0"/>
    <w:rsid w:val="00C04401"/>
    <w:rsid w:val="00C10CFE"/>
    <w:rsid w:val="00C11C2A"/>
    <w:rsid w:val="00C13BA5"/>
    <w:rsid w:val="00C200A9"/>
    <w:rsid w:val="00C224A9"/>
    <w:rsid w:val="00C279B4"/>
    <w:rsid w:val="00C317FB"/>
    <w:rsid w:val="00C46F21"/>
    <w:rsid w:val="00C4791F"/>
    <w:rsid w:val="00C54612"/>
    <w:rsid w:val="00C54CCE"/>
    <w:rsid w:val="00C56583"/>
    <w:rsid w:val="00C57F45"/>
    <w:rsid w:val="00C614D3"/>
    <w:rsid w:val="00C67BA4"/>
    <w:rsid w:val="00C70996"/>
    <w:rsid w:val="00C7341D"/>
    <w:rsid w:val="00C7462C"/>
    <w:rsid w:val="00C93561"/>
    <w:rsid w:val="00CB29CB"/>
    <w:rsid w:val="00CB51D0"/>
    <w:rsid w:val="00CB534C"/>
    <w:rsid w:val="00CC2206"/>
    <w:rsid w:val="00CD3101"/>
    <w:rsid w:val="00CD7DA3"/>
    <w:rsid w:val="00CE4AE9"/>
    <w:rsid w:val="00CE7620"/>
    <w:rsid w:val="00CE7B1A"/>
    <w:rsid w:val="00CE7EF1"/>
    <w:rsid w:val="00CF1707"/>
    <w:rsid w:val="00CF1D97"/>
    <w:rsid w:val="00D05837"/>
    <w:rsid w:val="00D0620F"/>
    <w:rsid w:val="00D07B2F"/>
    <w:rsid w:val="00D11C5A"/>
    <w:rsid w:val="00D124CF"/>
    <w:rsid w:val="00D13A1A"/>
    <w:rsid w:val="00D13CFD"/>
    <w:rsid w:val="00D154F4"/>
    <w:rsid w:val="00D22E3B"/>
    <w:rsid w:val="00D325CA"/>
    <w:rsid w:val="00D3447E"/>
    <w:rsid w:val="00D35E01"/>
    <w:rsid w:val="00D4000A"/>
    <w:rsid w:val="00D40230"/>
    <w:rsid w:val="00D42146"/>
    <w:rsid w:val="00D610B0"/>
    <w:rsid w:val="00D65FC2"/>
    <w:rsid w:val="00D67633"/>
    <w:rsid w:val="00D878F8"/>
    <w:rsid w:val="00D94BF9"/>
    <w:rsid w:val="00D95F98"/>
    <w:rsid w:val="00D97B1A"/>
    <w:rsid w:val="00DA146F"/>
    <w:rsid w:val="00DA2C58"/>
    <w:rsid w:val="00DB3D01"/>
    <w:rsid w:val="00DC1BE7"/>
    <w:rsid w:val="00DC2ADB"/>
    <w:rsid w:val="00DC2F01"/>
    <w:rsid w:val="00DD04C6"/>
    <w:rsid w:val="00DD25F9"/>
    <w:rsid w:val="00DD591B"/>
    <w:rsid w:val="00DD6719"/>
    <w:rsid w:val="00DE2F93"/>
    <w:rsid w:val="00DE572B"/>
    <w:rsid w:val="00DE6496"/>
    <w:rsid w:val="00DE67DA"/>
    <w:rsid w:val="00DF494D"/>
    <w:rsid w:val="00DF594B"/>
    <w:rsid w:val="00E0143E"/>
    <w:rsid w:val="00E01586"/>
    <w:rsid w:val="00E0474C"/>
    <w:rsid w:val="00E1191D"/>
    <w:rsid w:val="00E15DDC"/>
    <w:rsid w:val="00E16AD8"/>
    <w:rsid w:val="00E223D5"/>
    <w:rsid w:val="00E23312"/>
    <w:rsid w:val="00E312DA"/>
    <w:rsid w:val="00E3161C"/>
    <w:rsid w:val="00E46277"/>
    <w:rsid w:val="00E561F5"/>
    <w:rsid w:val="00E5770F"/>
    <w:rsid w:val="00E6103C"/>
    <w:rsid w:val="00E62A19"/>
    <w:rsid w:val="00E64ACC"/>
    <w:rsid w:val="00E66AB6"/>
    <w:rsid w:val="00E67A32"/>
    <w:rsid w:val="00E75053"/>
    <w:rsid w:val="00E75427"/>
    <w:rsid w:val="00E878DC"/>
    <w:rsid w:val="00E918A7"/>
    <w:rsid w:val="00E955BD"/>
    <w:rsid w:val="00E95941"/>
    <w:rsid w:val="00E977C1"/>
    <w:rsid w:val="00E979EB"/>
    <w:rsid w:val="00EA7FAD"/>
    <w:rsid w:val="00EB0333"/>
    <w:rsid w:val="00EB293A"/>
    <w:rsid w:val="00EB29C3"/>
    <w:rsid w:val="00EB518C"/>
    <w:rsid w:val="00EB5DDB"/>
    <w:rsid w:val="00EC0B54"/>
    <w:rsid w:val="00EC52D6"/>
    <w:rsid w:val="00EC6A44"/>
    <w:rsid w:val="00EC7524"/>
    <w:rsid w:val="00ED22D6"/>
    <w:rsid w:val="00ED4667"/>
    <w:rsid w:val="00ED7304"/>
    <w:rsid w:val="00EF22B7"/>
    <w:rsid w:val="00EF3EDA"/>
    <w:rsid w:val="00EF5879"/>
    <w:rsid w:val="00EF7DCD"/>
    <w:rsid w:val="00F0328F"/>
    <w:rsid w:val="00F10F8B"/>
    <w:rsid w:val="00F15AEE"/>
    <w:rsid w:val="00F27D5A"/>
    <w:rsid w:val="00F32D35"/>
    <w:rsid w:val="00F3761E"/>
    <w:rsid w:val="00F464BB"/>
    <w:rsid w:val="00F5369B"/>
    <w:rsid w:val="00F54BEF"/>
    <w:rsid w:val="00F5546D"/>
    <w:rsid w:val="00F570E5"/>
    <w:rsid w:val="00F61337"/>
    <w:rsid w:val="00F61F4E"/>
    <w:rsid w:val="00F62A8C"/>
    <w:rsid w:val="00F6456F"/>
    <w:rsid w:val="00F70828"/>
    <w:rsid w:val="00F8561F"/>
    <w:rsid w:val="00F858FA"/>
    <w:rsid w:val="00F868D6"/>
    <w:rsid w:val="00F90792"/>
    <w:rsid w:val="00F92315"/>
    <w:rsid w:val="00F9260C"/>
    <w:rsid w:val="00F93E3D"/>
    <w:rsid w:val="00F9676C"/>
    <w:rsid w:val="00FA3652"/>
    <w:rsid w:val="00FA746D"/>
    <w:rsid w:val="00FB6AE6"/>
    <w:rsid w:val="00FC5321"/>
    <w:rsid w:val="00FC648C"/>
    <w:rsid w:val="00FC6544"/>
    <w:rsid w:val="00FC7E9B"/>
    <w:rsid w:val="00FD6614"/>
    <w:rsid w:val="00FE7516"/>
    <w:rsid w:val="00FF324A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E1253B"/>
  <w15:docId w15:val="{9A9C154E-EF48-8442-BCAE-BA9A8BBF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12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127B"/>
    <w:rPr>
      <w:u w:val="single"/>
    </w:rPr>
  </w:style>
  <w:style w:type="paragraph" w:styleId="Header">
    <w:name w:val="header"/>
    <w:rsid w:val="003A127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rsid w:val="003A127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Body">
    <w:name w:val="Body"/>
    <w:qFormat/>
    <w:rsid w:val="003A127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link w:val="ListParagraphChar"/>
    <w:uiPriority w:val="34"/>
    <w:qFormat/>
    <w:rsid w:val="003A127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mmentText">
    <w:name w:val="annotation text"/>
    <w:link w:val="CommentTextChar"/>
    <w:uiPriority w:val="99"/>
    <w:rsid w:val="003A127B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3D183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D1833"/>
    <w:rPr>
      <w:rFonts w:ascii="Calibri" w:eastAsia="Calibri" w:hAnsi="Calibri" w:cs="Calibri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116"/>
    <w:pPr>
      <w:spacing w:after="0" w:line="240" w:lineRule="auto"/>
    </w:pPr>
    <w:rPr>
      <w:rFonts w:ascii="Times New Roman" w:eastAsia="Arial Unicode MS" w:hAnsi="Times New Roman" w:cs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11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ListParagraphChar">
    <w:name w:val="List Paragraph Char"/>
    <w:basedOn w:val="DefaultParagraphFont"/>
    <w:link w:val="ListParagraph"/>
    <w:locked/>
    <w:rsid w:val="00385ADD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lid-translation">
    <w:name w:val="tlid-translation"/>
    <w:basedOn w:val="DefaultParagraphFont"/>
    <w:rsid w:val="00385ADD"/>
  </w:style>
  <w:style w:type="table" w:styleId="TableGrid">
    <w:name w:val="Table Grid"/>
    <w:basedOn w:val="TableNormal"/>
    <w:uiPriority w:val="59"/>
    <w:rsid w:val="00755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rsid w:val="0044657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3A4A1-1309-483B-BA85-ADF048B3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4952</Words>
  <Characters>28230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Ngoc Diep</dc:creator>
  <cp:lastModifiedBy>Corp. Banking Department - Head Office</cp:lastModifiedBy>
  <cp:revision>115</cp:revision>
  <cp:lastPrinted>2019-06-26T09:25:00Z</cp:lastPrinted>
  <dcterms:created xsi:type="dcterms:W3CDTF">2021-11-19T02:43:00Z</dcterms:created>
  <dcterms:modified xsi:type="dcterms:W3CDTF">2022-03-17T09:23:00Z</dcterms:modified>
</cp:coreProperties>
</file>